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224" w:rsidRPr="008435BB" w:rsidRDefault="00177E37" w:rsidP="007656F6">
      <w:pPr>
        <w:jc w:val="both"/>
        <w:rPr>
          <w:rFonts w:ascii="Arial" w:hAnsi="Arial" w:cs="Arial"/>
          <w:color w:val="FF0000"/>
          <w:sz w:val="32"/>
          <w:szCs w:val="32"/>
        </w:rPr>
      </w:pPr>
      <w:r w:rsidRPr="008435BB">
        <w:rPr>
          <w:rFonts w:ascii="Arial" w:hAnsi="Arial" w:cs="Arial"/>
          <w:color w:val="FF0000"/>
          <w:sz w:val="32"/>
          <w:szCs w:val="32"/>
        </w:rPr>
        <w:t>Te</w:t>
      </w:r>
      <w:r w:rsidR="0092135D">
        <w:rPr>
          <w:rFonts w:ascii="Arial" w:hAnsi="Arial" w:cs="Arial"/>
          <w:color w:val="FF0000"/>
          <w:sz w:val="32"/>
          <w:szCs w:val="32"/>
        </w:rPr>
        <w:t>ma 6</w:t>
      </w:r>
      <w:r w:rsidR="008435BB" w:rsidRPr="008435BB">
        <w:rPr>
          <w:rFonts w:ascii="Arial" w:hAnsi="Arial" w:cs="Arial"/>
          <w:color w:val="FF0000"/>
          <w:sz w:val="32"/>
          <w:szCs w:val="32"/>
        </w:rPr>
        <w:t xml:space="preserve">. </w:t>
      </w:r>
      <w:r w:rsidR="0092135D">
        <w:rPr>
          <w:rFonts w:ascii="Arial" w:hAnsi="Arial" w:cs="Arial"/>
          <w:color w:val="FF0000"/>
          <w:sz w:val="32"/>
          <w:szCs w:val="32"/>
        </w:rPr>
        <w:t xml:space="preserve">La </w:t>
      </w:r>
      <w:proofErr w:type="spellStart"/>
      <w:r w:rsidR="0092135D">
        <w:rPr>
          <w:rFonts w:ascii="Arial" w:hAnsi="Arial" w:cs="Arial"/>
          <w:color w:val="FF0000"/>
          <w:sz w:val="32"/>
          <w:szCs w:val="32"/>
        </w:rPr>
        <w:t>geosfera</w:t>
      </w:r>
      <w:proofErr w:type="spellEnd"/>
      <w:r w:rsidR="0092135D">
        <w:rPr>
          <w:rFonts w:ascii="Arial" w:hAnsi="Arial" w:cs="Arial"/>
          <w:color w:val="FF0000"/>
          <w:sz w:val="32"/>
          <w:szCs w:val="32"/>
        </w:rPr>
        <w:t xml:space="preserve"> I. Procesos geológicos internos.</w:t>
      </w:r>
    </w:p>
    <w:p w:rsidR="00C51204" w:rsidRDefault="00C51204" w:rsidP="00C51204">
      <w:pPr>
        <w:pStyle w:val="Prrafodelista"/>
        <w:jc w:val="both"/>
        <w:rPr>
          <w:rFonts w:ascii="Arial" w:hAnsi="Arial" w:cs="Arial"/>
          <w:color w:val="00B0F0"/>
          <w:sz w:val="28"/>
          <w:szCs w:val="28"/>
        </w:rPr>
      </w:pPr>
    </w:p>
    <w:p w:rsidR="008B32B5" w:rsidRPr="00C26B03" w:rsidRDefault="008B32B5" w:rsidP="008B32B5">
      <w:pPr>
        <w:pStyle w:val="Prrafodelista"/>
        <w:numPr>
          <w:ilvl w:val="0"/>
          <w:numId w:val="6"/>
        </w:numPr>
        <w:jc w:val="both"/>
        <w:rPr>
          <w:rFonts w:ascii="Arial" w:hAnsi="Arial" w:cs="Arial"/>
          <w:color w:val="00B0F0"/>
          <w:sz w:val="28"/>
          <w:szCs w:val="28"/>
        </w:rPr>
      </w:pPr>
      <w:r w:rsidRPr="00C26B03">
        <w:rPr>
          <w:rFonts w:ascii="Arial" w:hAnsi="Arial" w:cs="Arial"/>
          <w:color w:val="00B0F0"/>
          <w:sz w:val="28"/>
          <w:szCs w:val="28"/>
        </w:rPr>
        <w:t>Procesos y agentes geológicos.</w:t>
      </w:r>
    </w:p>
    <w:p w:rsidR="008B32B5" w:rsidRPr="00F076A1" w:rsidRDefault="008B32B5" w:rsidP="008B32B5">
      <w:pPr>
        <w:pStyle w:val="Prrafodelista"/>
        <w:jc w:val="both"/>
        <w:rPr>
          <w:rFonts w:ascii="Arial" w:hAnsi="Arial" w:cs="Arial"/>
          <w:color w:val="00B0F0"/>
          <w:sz w:val="24"/>
          <w:szCs w:val="24"/>
        </w:rPr>
      </w:pPr>
    </w:p>
    <w:p w:rsidR="008B32B5" w:rsidRPr="008B32B5" w:rsidRDefault="008B32B5" w:rsidP="008B32B5">
      <w:pPr>
        <w:pStyle w:val="Prrafodelista"/>
        <w:numPr>
          <w:ilvl w:val="0"/>
          <w:numId w:val="5"/>
        </w:numPr>
        <w:jc w:val="both"/>
        <w:rPr>
          <w:rFonts w:ascii="Arial" w:hAnsi="Arial" w:cs="Arial"/>
          <w:sz w:val="24"/>
          <w:szCs w:val="24"/>
        </w:rPr>
      </w:pPr>
      <w:r w:rsidRPr="003B3A34">
        <w:rPr>
          <w:rFonts w:ascii="Arial" w:hAnsi="Arial" w:cs="Arial"/>
          <w:color w:val="00B050"/>
          <w:sz w:val="24"/>
          <w:szCs w:val="24"/>
        </w:rPr>
        <w:t>Geomorfología.</w:t>
      </w:r>
      <w:r w:rsidRPr="00F076A1">
        <w:rPr>
          <w:rFonts w:ascii="Arial" w:hAnsi="Arial" w:cs="Arial"/>
          <w:sz w:val="24"/>
          <w:szCs w:val="24"/>
        </w:rPr>
        <w:t xml:space="preserve"> Parte de la geología que estudia la evolución del relieve.</w:t>
      </w:r>
    </w:p>
    <w:p w:rsidR="008B32B5" w:rsidRPr="008B32B5" w:rsidRDefault="008B32B5" w:rsidP="008B32B5">
      <w:pPr>
        <w:pStyle w:val="Prrafodelista"/>
        <w:numPr>
          <w:ilvl w:val="0"/>
          <w:numId w:val="5"/>
        </w:numPr>
        <w:jc w:val="both"/>
        <w:rPr>
          <w:rFonts w:ascii="Arial" w:hAnsi="Arial" w:cs="Arial"/>
          <w:sz w:val="24"/>
          <w:szCs w:val="24"/>
        </w:rPr>
      </w:pPr>
      <w:r w:rsidRPr="003B3A34">
        <w:rPr>
          <w:rFonts w:ascii="Arial" w:hAnsi="Arial" w:cs="Arial"/>
          <w:color w:val="00B050"/>
          <w:sz w:val="24"/>
          <w:szCs w:val="24"/>
        </w:rPr>
        <w:t>Relieve</w:t>
      </w:r>
      <w:r w:rsidRPr="00F076A1">
        <w:rPr>
          <w:rFonts w:ascii="Arial" w:hAnsi="Arial" w:cs="Arial"/>
          <w:sz w:val="24"/>
          <w:szCs w:val="24"/>
        </w:rPr>
        <w:t>. Forma que presenta la superficie terrestre debido a sus accidentes geográficos (llanuras, montañas, mesetas, depresiones, valles, etc.).</w:t>
      </w:r>
    </w:p>
    <w:p w:rsidR="008B32B5" w:rsidRPr="006616F4" w:rsidRDefault="008B32B5" w:rsidP="008B32B5">
      <w:pPr>
        <w:pStyle w:val="Prrafodelista"/>
        <w:numPr>
          <w:ilvl w:val="0"/>
          <w:numId w:val="5"/>
        </w:numPr>
        <w:jc w:val="both"/>
        <w:rPr>
          <w:rFonts w:ascii="Arial" w:hAnsi="Arial" w:cs="Arial"/>
          <w:sz w:val="24"/>
          <w:szCs w:val="24"/>
        </w:rPr>
      </w:pPr>
      <w:r w:rsidRPr="003B3A34">
        <w:rPr>
          <w:rFonts w:ascii="Arial" w:hAnsi="Arial" w:cs="Arial"/>
          <w:color w:val="00B050"/>
          <w:sz w:val="24"/>
          <w:szCs w:val="24"/>
        </w:rPr>
        <w:t>Paisaje</w:t>
      </w:r>
      <w:r w:rsidRPr="00F076A1">
        <w:rPr>
          <w:rFonts w:ascii="Arial" w:hAnsi="Arial" w:cs="Arial"/>
          <w:sz w:val="24"/>
          <w:szCs w:val="24"/>
        </w:rPr>
        <w:t>. Es el conjunto formado por el relieve, la vegetación y la acción de los seres vivos. Existen dos tipos:</w:t>
      </w:r>
    </w:p>
    <w:p w:rsidR="008B32B5" w:rsidRPr="006616F4" w:rsidRDefault="008B32B5" w:rsidP="008B32B5">
      <w:pPr>
        <w:pStyle w:val="Prrafodelista"/>
        <w:numPr>
          <w:ilvl w:val="1"/>
          <w:numId w:val="5"/>
        </w:numPr>
        <w:jc w:val="both"/>
        <w:rPr>
          <w:rFonts w:ascii="Arial" w:hAnsi="Arial" w:cs="Arial"/>
          <w:sz w:val="24"/>
          <w:szCs w:val="24"/>
        </w:rPr>
      </w:pPr>
      <w:r w:rsidRPr="00F076A1">
        <w:rPr>
          <w:rFonts w:ascii="Arial" w:hAnsi="Arial" w:cs="Arial"/>
          <w:sz w:val="24"/>
          <w:szCs w:val="24"/>
        </w:rPr>
        <w:t>Naturales: Bosque, marisma, valle fluvial.</w:t>
      </w:r>
    </w:p>
    <w:p w:rsidR="008B32B5" w:rsidRPr="008B32B5" w:rsidRDefault="008B32B5" w:rsidP="008B32B5">
      <w:pPr>
        <w:pStyle w:val="Prrafodelista"/>
        <w:numPr>
          <w:ilvl w:val="1"/>
          <w:numId w:val="5"/>
        </w:numPr>
        <w:jc w:val="both"/>
        <w:rPr>
          <w:rFonts w:ascii="Arial" w:hAnsi="Arial" w:cs="Arial"/>
          <w:sz w:val="24"/>
          <w:szCs w:val="24"/>
        </w:rPr>
      </w:pPr>
      <w:r w:rsidRPr="00F076A1">
        <w:rPr>
          <w:rFonts w:ascii="Arial" w:hAnsi="Arial" w:cs="Arial"/>
          <w:sz w:val="24"/>
          <w:szCs w:val="24"/>
        </w:rPr>
        <w:t>Humanizados: Campo de cultivo, embalse, ciudad.</w:t>
      </w:r>
    </w:p>
    <w:p w:rsidR="008B32B5" w:rsidRPr="008B32B5" w:rsidRDefault="008B32B5" w:rsidP="008B32B5">
      <w:pPr>
        <w:pStyle w:val="Prrafodelista"/>
        <w:numPr>
          <w:ilvl w:val="0"/>
          <w:numId w:val="5"/>
        </w:numPr>
        <w:jc w:val="both"/>
        <w:rPr>
          <w:rFonts w:ascii="Arial" w:hAnsi="Arial" w:cs="Arial"/>
          <w:sz w:val="24"/>
          <w:szCs w:val="24"/>
        </w:rPr>
      </w:pPr>
      <w:r w:rsidRPr="003B3A34">
        <w:rPr>
          <w:rFonts w:ascii="Arial" w:hAnsi="Arial" w:cs="Arial"/>
          <w:color w:val="00B050"/>
          <w:sz w:val="24"/>
          <w:szCs w:val="24"/>
        </w:rPr>
        <w:t>Proceso geológico</w:t>
      </w:r>
      <w:r w:rsidRPr="00F076A1">
        <w:rPr>
          <w:rFonts w:ascii="Arial" w:hAnsi="Arial" w:cs="Arial"/>
          <w:sz w:val="24"/>
          <w:szCs w:val="24"/>
        </w:rPr>
        <w:t>. Es el cambio producido en las rocas de la superficie terrestre.</w:t>
      </w:r>
    </w:p>
    <w:p w:rsidR="008B32B5" w:rsidRPr="008B32B5" w:rsidRDefault="008B32B5" w:rsidP="008B32B5">
      <w:pPr>
        <w:pStyle w:val="Prrafodelista"/>
        <w:numPr>
          <w:ilvl w:val="0"/>
          <w:numId w:val="5"/>
        </w:numPr>
        <w:jc w:val="both"/>
        <w:rPr>
          <w:rFonts w:ascii="Arial" w:hAnsi="Arial" w:cs="Arial"/>
          <w:sz w:val="24"/>
          <w:szCs w:val="24"/>
        </w:rPr>
      </w:pPr>
      <w:r w:rsidRPr="003B3A34">
        <w:rPr>
          <w:rFonts w:ascii="Arial" w:hAnsi="Arial" w:cs="Arial"/>
          <w:color w:val="00B050"/>
          <w:sz w:val="24"/>
          <w:szCs w:val="24"/>
        </w:rPr>
        <w:t>Agente geológico.</w:t>
      </w:r>
      <w:r w:rsidRPr="00F076A1">
        <w:rPr>
          <w:rFonts w:ascii="Arial" w:hAnsi="Arial" w:cs="Arial"/>
          <w:sz w:val="24"/>
          <w:szCs w:val="24"/>
        </w:rPr>
        <w:t xml:space="preserve"> Fenómeno causante de los cambios o transformaciones.</w:t>
      </w:r>
    </w:p>
    <w:p w:rsidR="008B32B5" w:rsidRPr="008B32B5" w:rsidRDefault="008B32B5" w:rsidP="008B32B5">
      <w:pPr>
        <w:pStyle w:val="Prrafodelista"/>
        <w:numPr>
          <w:ilvl w:val="0"/>
          <w:numId w:val="5"/>
        </w:numPr>
        <w:jc w:val="both"/>
        <w:rPr>
          <w:rFonts w:ascii="Arial" w:hAnsi="Arial" w:cs="Arial"/>
          <w:sz w:val="24"/>
          <w:szCs w:val="24"/>
        </w:rPr>
      </w:pPr>
      <w:r w:rsidRPr="00F076A1">
        <w:rPr>
          <w:rFonts w:ascii="Arial" w:hAnsi="Arial" w:cs="Arial"/>
          <w:sz w:val="24"/>
          <w:szCs w:val="24"/>
        </w:rPr>
        <w:t>Distinguimos dos tipos de procesos geológicos:</w:t>
      </w:r>
    </w:p>
    <w:p w:rsidR="008B32B5" w:rsidRDefault="008B32B5" w:rsidP="008B32B5">
      <w:pPr>
        <w:pStyle w:val="Prrafodelista"/>
        <w:ind w:left="1440"/>
        <w:jc w:val="both"/>
        <w:rPr>
          <w:rFonts w:ascii="Arial" w:hAnsi="Arial" w:cs="Arial"/>
          <w:color w:val="00B050"/>
          <w:sz w:val="24"/>
          <w:szCs w:val="24"/>
        </w:rPr>
      </w:pPr>
    </w:p>
    <w:p w:rsidR="008B32B5" w:rsidRPr="008B32B5" w:rsidRDefault="008B32B5" w:rsidP="008B32B5">
      <w:pPr>
        <w:pStyle w:val="Prrafodelista"/>
        <w:numPr>
          <w:ilvl w:val="1"/>
          <w:numId w:val="5"/>
        </w:numPr>
        <w:jc w:val="both"/>
        <w:rPr>
          <w:rFonts w:ascii="Arial" w:hAnsi="Arial" w:cs="Arial"/>
          <w:color w:val="00B050"/>
          <w:sz w:val="24"/>
          <w:szCs w:val="24"/>
        </w:rPr>
      </w:pPr>
      <w:r w:rsidRPr="003B3A34">
        <w:rPr>
          <w:rFonts w:ascii="Arial" w:hAnsi="Arial" w:cs="Arial"/>
          <w:color w:val="00B050"/>
          <w:sz w:val="24"/>
          <w:szCs w:val="24"/>
        </w:rPr>
        <w:t>Procesos geológicos internos</w:t>
      </w:r>
      <w:r>
        <w:rPr>
          <w:rFonts w:ascii="Arial" w:hAnsi="Arial" w:cs="Arial"/>
          <w:color w:val="00B050"/>
          <w:sz w:val="24"/>
          <w:szCs w:val="24"/>
        </w:rPr>
        <w:t xml:space="preserve"> (Tema 6)</w:t>
      </w:r>
      <w:r w:rsidRPr="003B3A34">
        <w:rPr>
          <w:rFonts w:ascii="Arial" w:hAnsi="Arial" w:cs="Arial"/>
          <w:color w:val="00B050"/>
          <w:sz w:val="24"/>
          <w:szCs w:val="24"/>
        </w:rPr>
        <w:t>:</w:t>
      </w:r>
    </w:p>
    <w:p w:rsidR="008B32B5" w:rsidRPr="006616F4" w:rsidRDefault="008B32B5" w:rsidP="008B32B5">
      <w:pPr>
        <w:pStyle w:val="Prrafodelista"/>
        <w:numPr>
          <w:ilvl w:val="2"/>
          <w:numId w:val="5"/>
        </w:numPr>
        <w:jc w:val="both"/>
        <w:rPr>
          <w:rFonts w:ascii="Arial" w:hAnsi="Arial" w:cs="Arial"/>
          <w:sz w:val="24"/>
          <w:szCs w:val="24"/>
        </w:rPr>
      </w:pPr>
      <w:r w:rsidRPr="00F076A1">
        <w:rPr>
          <w:rFonts w:ascii="Arial" w:hAnsi="Arial" w:cs="Arial"/>
          <w:sz w:val="24"/>
          <w:szCs w:val="24"/>
        </w:rPr>
        <w:t>Forman nuevos relieves.</w:t>
      </w:r>
    </w:p>
    <w:p w:rsidR="008B32B5" w:rsidRPr="006616F4" w:rsidRDefault="008B32B5" w:rsidP="008B32B5">
      <w:pPr>
        <w:pStyle w:val="Prrafodelista"/>
        <w:numPr>
          <w:ilvl w:val="2"/>
          <w:numId w:val="5"/>
        </w:numPr>
        <w:jc w:val="both"/>
        <w:rPr>
          <w:rFonts w:ascii="Arial" w:hAnsi="Arial" w:cs="Arial"/>
          <w:sz w:val="24"/>
          <w:szCs w:val="24"/>
        </w:rPr>
      </w:pPr>
      <w:r w:rsidRPr="00F076A1">
        <w:rPr>
          <w:rFonts w:ascii="Arial" w:hAnsi="Arial" w:cs="Arial"/>
          <w:sz w:val="24"/>
          <w:szCs w:val="24"/>
        </w:rPr>
        <w:t>Se deben a la energía interna de la Tierra.</w:t>
      </w:r>
    </w:p>
    <w:p w:rsidR="008B32B5" w:rsidRPr="006616F4" w:rsidRDefault="008B32B5" w:rsidP="008B32B5">
      <w:pPr>
        <w:pStyle w:val="Prrafodelista"/>
        <w:numPr>
          <w:ilvl w:val="2"/>
          <w:numId w:val="5"/>
        </w:numPr>
        <w:jc w:val="both"/>
        <w:rPr>
          <w:rFonts w:ascii="Arial" w:hAnsi="Arial" w:cs="Arial"/>
          <w:sz w:val="24"/>
          <w:szCs w:val="24"/>
        </w:rPr>
      </w:pPr>
      <w:r w:rsidRPr="00F076A1">
        <w:rPr>
          <w:rFonts w:ascii="Arial" w:hAnsi="Arial" w:cs="Arial"/>
          <w:sz w:val="24"/>
          <w:szCs w:val="24"/>
        </w:rPr>
        <w:t xml:space="preserve">Relacionados con el movimiento de las placas </w:t>
      </w:r>
      <w:proofErr w:type="spellStart"/>
      <w:r w:rsidRPr="00F076A1">
        <w:rPr>
          <w:rFonts w:ascii="Arial" w:hAnsi="Arial" w:cs="Arial"/>
          <w:sz w:val="24"/>
          <w:szCs w:val="24"/>
        </w:rPr>
        <w:t>litosféricas</w:t>
      </w:r>
      <w:proofErr w:type="spellEnd"/>
      <w:r w:rsidRPr="00F076A1">
        <w:rPr>
          <w:rFonts w:ascii="Arial" w:hAnsi="Arial" w:cs="Arial"/>
          <w:sz w:val="24"/>
          <w:szCs w:val="24"/>
        </w:rPr>
        <w:t>.</w:t>
      </w:r>
    </w:p>
    <w:p w:rsidR="008B32B5" w:rsidRPr="008B32B5" w:rsidRDefault="008B32B5" w:rsidP="008B32B5">
      <w:pPr>
        <w:pStyle w:val="Prrafodelista"/>
        <w:numPr>
          <w:ilvl w:val="2"/>
          <w:numId w:val="5"/>
        </w:numPr>
        <w:jc w:val="both"/>
        <w:rPr>
          <w:rFonts w:ascii="Arial" w:hAnsi="Arial" w:cs="Arial"/>
          <w:sz w:val="24"/>
          <w:szCs w:val="24"/>
        </w:rPr>
      </w:pPr>
      <w:r w:rsidRPr="00F076A1">
        <w:rPr>
          <w:rFonts w:ascii="Arial" w:hAnsi="Arial" w:cs="Arial"/>
          <w:sz w:val="24"/>
          <w:szCs w:val="24"/>
        </w:rPr>
        <w:t>Los principales son:</w:t>
      </w:r>
    </w:p>
    <w:p w:rsidR="008B32B5" w:rsidRPr="00F076A1" w:rsidRDefault="008B32B5" w:rsidP="008B32B5">
      <w:pPr>
        <w:pStyle w:val="Prrafodelista"/>
        <w:numPr>
          <w:ilvl w:val="3"/>
          <w:numId w:val="5"/>
        </w:numPr>
        <w:jc w:val="both"/>
        <w:rPr>
          <w:rFonts w:ascii="Arial" w:hAnsi="Arial" w:cs="Arial"/>
          <w:sz w:val="24"/>
          <w:szCs w:val="24"/>
        </w:rPr>
      </w:pPr>
      <w:r w:rsidRPr="003B3A34">
        <w:rPr>
          <w:rFonts w:ascii="Arial" w:hAnsi="Arial" w:cs="Arial"/>
          <w:color w:val="7030A0"/>
          <w:sz w:val="24"/>
          <w:szCs w:val="24"/>
        </w:rPr>
        <w:t>Vulcanismo</w:t>
      </w:r>
      <w:r w:rsidRPr="00F076A1">
        <w:rPr>
          <w:rFonts w:ascii="Arial" w:hAnsi="Arial" w:cs="Arial"/>
          <w:sz w:val="24"/>
          <w:szCs w:val="24"/>
        </w:rPr>
        <w:t>: Volcanes, dorsales.</w:t>
      </w:r>
    </w:p>
    <w:p w:rsidR="008B32B5" w:rsidRPr="00F076A1" w:rsidRDefault="008B32B5" w:rsidP="008B32B5">
      <w:pPr>
        <w:pStyle w:val="Prrafodelista"/>
        <w:numPr>
          <w:ilvl w:val="3"/>
          <w:numId w:val="5"/>
        </w:numPr>
        <w:jc w:val="both"/>
        <w:rPr>
          <w:rFonts w:ascii="Arial" w:hAnsi="Arial" w:cs="Arial"/>
          <w:sz w:val="24"/>
          <w:szCs w:val="24"/>
        </w:rPr>
      </w:pPr>
      <w:r w:rsidRPr="003B3A34">
        <w:rPr>
          <w:rFonts w:ascii="Arial" w:hAnsi="Arial" w:cs="Arial"/>
          <w:color w:val="7030A0"/>
          <w:sz w:val="24"/>
          <w:szCs w:val="24"/>
        </w:rPr>
        <w:t>Movimientos sísmicos:</w:t>
      </w:r>
      <w:r w:rsidRPr="00F076A1">
        <w:rPr>
          <w:rFonts w:ascii="Arial" w:hAnsi="Arial" w:cs="Arial"/>
          <w:sz w:val="24"/>
          <w:szCs w:val="24"/>
        </w:rPr>
        <w:t xml:space="preserve"> Fracturas, pliegues.</w:t>
      </w:r>
    </w:p>
    <w:p w:rsidR="008B32B5" w:rsidRPr="00F076A1" w:rsidRDefault="008B32B5" w:rsidP="008B32B5">
      <w:pPr>
        <w:pStyle w:val="Prrafodelista"/>
        <w:numPr>
          <w:ilvl w:val="3"/>
          <w:numId w:val="5"/>
        </w:numPr>
        <w:jc w:val="both"/>
        <w:rPr>
          <w:rFonts w:ascii="Arial" w:hAnsi="Arial" w:cs="Arial"/>
          <w:sz w:val="24"/>
          <w:szCs w:val="24"/>
        </w:rPr>
      </w:pPr>
      <w:r w:rsidRPr="003B3A34">
        <w:rPr>
          <w:rFonts w:ascii="Arial" w:hAnsi="Arial" w:cs="Arial"/>
          <w:color w:val="7030A0"/>
          <w:sz w:val="24"/>
          <w:szCs w:val="24"/>
        </w:rPr>
        <w:t>Orogénesis:</w:t>
      </w:r>
      <w:r w:rsidRPr="00F076A1">
        <w:rPr>
          <w:rFonts w:ascii="Arial" w:hAnsi="Arial" w:cs="Arial"/>
          <w:sz w:val="24"/>
          <w:szCs w:val="24"/>
        </w:rPr>
        <w:t xml:space="preserve"> Formación de cordilleras.</w:t>
      </w:r>
    </w:p>
    <w:p w:rsidR="008B32B5" w:rsidRPr="006616F4" w:rsidRDefault="008B32B5" w:rsidP="008B32B5">
      <w:pPr>
        <w:pStyle w:val="Prrafodelista"/>
        <w:ind w:left="2880"/>
        <w:jc w:val="both"/>
        <w:rPr>
          <w:rFonts w:ascii="Arial" w:hAnsi="Arial" w:cs="Arial"/>
          <w:sz w:val="24"/>
          <w:szCs w:val="24"/>
        </w:rPr>
      </w:pPr>
      <w:r w:rsidRPr="00F076A1">
        <w:rPr>
          <w:rFonts w:ascii="Arial" w:hAnsi="Arial" w:cs="Arial"/>
          <w:sz w:val="24"/>
          <w:szCs w:val="24"/>
        </w:rPr>
        <w:t>Distinguimos dos tipos:</w:t>
      </w:r>
    </w:p>
    <w:p w:rsidR="008B32B5" w:rsidRPr="00F076A1" w:rsidRDefault="008B32B5" w:rsidP="008B32B5">
      <w:pPr>
        <w:pStyle w:val="Prrafodelista"/>
        <w:numPr>
          <w:ilvl w:val="4"/>
          <w:numId w:val="5"/>
        </w:numPr>
        <w:jc w:val="both"/>
        <w:rPr>
          <w:rFonts w:ascii="Arial" w:hAnsi="Arial" w:cs="Arial"/>
          <w:sz w:val="24"/>
          <w:szCs w:val="24"/>
        </w:rPr>
      </w:pPr>
      <w:proofErr w:type="spellStart"/>
      <w:r w:rsidRPr="00F076A1">
        <w:rPr>
          <w:rFonts w:ascii="Arial" w:hAnsi="Arial" w:cs="Arial"/>
          <w:sz w:val="24"/>
          <w:szCs w:val="24"/>
        </w:rPr>
        <w:t>Orógeno</w:t>
      </w:r>
      <w:proofErr w:type="spellEnd"/>
      <w:r w:rsidRPr="00F076A1">
        <w:rPr>
          <w:rFonts w:ascii="Arial" w:hAnsi="Arial" w:cs="Arial"/>
          <w:sz w:val="24"/>
          <w:szCs w:val="24"/>
        </w:rPr>
        <w:t xml:space="preserve"> </w:t>
      </w:r>
      <w:proofErr w:type="spellStart"/>
      <w:r w:rsidRPr="00F076A1">
        <w:rPr>
          <w:rFonts w:ascii="Arial" w:hAnsi="Arial" w:cs="Arial"/>
          <w:sz w:val="24"/>
          <w:szCs w:val="24"/>
        </w:rPr>
        <w:t>pericontinental</w:t>
      </w:r>
      <w:proofErr w:type="spellEnd"/>
      <w:r w:rsidRPr="00F076A1">
        <w:rPr>
          <w:rFonts w:ascii="Arial" w:hAnsi="Arial" w:cs="Arial"/>
          <w:sz w:val="24"/>
          <w:szCs w:val="24"/>
        </w:rPr>
        <w:t xml:space="preserve"> o de subducción.</w:t>
      </w:r>
    </w:p>
    <w:p w:rsidR="008B32B5" w:rsidRPr="00F076A1" w:rsidRDefault="008B32B5" w:rsidP="008B32B5">
      <w:pPr>
        <w:pStyle w:val="Prrafodelista"/>
        <w:ind w:left="3600"/>
        <w:jc w:val="both"/>
        <w:rPr>
          <w:rFonts w:ascii="Arial" w:hAnsi="Arial" w:cs="Arial"/>
          <w:sz w:val="24"/>
          <w:szCs w:val="24"/>
        </w:rPr>
      </w:pPr>
      <w:r w:rsidRPr="00F076A1">
        <w:rPr>
          <w:rFonts w:ascii="Arial" w:hAnsi="Arial" w:cs="Arial"/>
          <w:sz w:val="24"/>
          <w:szCs w:val="24"/>
        </w:rPr>
        <w:t>Ejem: Los Andes.</w:t>
      </w:r>
    </w:p>
    <w:p w:rsidR="008B32B5" w:rsidRPr="00F076A1" w:rsidRDefault="008B32B5" w:rsidP="008B32B5">
      <w:pPr>
        <w:pStyle w:val="Prrafodelista"/>
        <w:numPr>
          <w:ilvl w:val="4"/>
          <w:numId w:val="5"/>
        </w:numPr>
        <w:jc w:val="both"/>
        <w:rPr>
          <w:rFonts w:ascii="Arial" w:hAnsi="Arial" w:cs="Arial"/>
          <w:sz w:val="24"/>
          <w:szCs w:val="24"/>
        </w:rPr>
      </w:pPr>
      <w:proofErr w:type="spellStart"/>
      <w:r w:rsidRPr="00F076A1">
        <w:rPr>
          <w:rFonts w:ascii="Arial" w:hAnsi="Arial" w:cs="Arial"/>
          <w:sz w:val="24"/>
          <w:szCs w:val="24"/>
        </w:rPr>
        <w:t>Orógeno</w:t>
      </w:r>
      <w:proofErr w:type="spellEnd"/>
      <w:r w:rsidRPr="00F076A1">
        <w:rPr>
          <w:rFonts w:ascii="Arial" w:hAnsi="Arial" w:cs="Arial"/>
          <w:sz w:val="24"/>
          <w:szCs w:val="24"/>
        </w:rPr>
        <w:t xml:space="preserve"> intercontinental de colisión.</w:t>
      </w:r>
    </w:p>
    <w:p w:rsidR="008B32B5" w:rsidRPr="006616F4" w:rsidRDefault="008B32B5" w:rsidP="008B32B5">
      <w:pPr>
        <w:pStyle w:val="Prrafodelista"/>
        <w:ind w:left="3600"/>
        <w:jc w:val="both"/>
        <w:rPr>
          <w:rFonts w:ascii="Arial" w:hAnsi="Arial" w:cs="Arial"/>
          <w:sz w:val="24"/>
          <w:szCs w:val="24"/>
        </w:rPr>
      </w:pPr>
      <w:r w:rsidRPr="00F076A1">
        <w:rPr>
          <w:rFonts w:ascii="Arial" w:hAnsi="Arial" w:cs="Arial"/>
          <w:sz w:val="24"/>
          <w:szCs w:val="24"/>
        </w:rPr>
        <w:t>Ejem: Himalaya, Los Alpes, Los Pirineos.</w:t>
      </w:r>
    </w:p>
    <w:p w:rsidR="008B32B5" w:rsidRPr="008B32B5" w:rsidRDefault="008B32B5" w:rsidP="008B32B5">
      <w:pPr>
        <w:pStyle w:val="Prrafodelista"/>
        <w:numPr>
          <w:ilvl w:val="3"/>
          <w:numId w:val="5"/>
        </w:numPr>
        <w:jc w:val="both"/>
        <w:rPr>
          <w:rFonts w:ascii="Arial" w:hAnsi="Arial" w:cs="Arial"/>
          <w:sz w:val="24"/>
          <w:szCs w:val="24"/>
        </w:rPr>
      </w:pPr>
      <w:r w:rsidRPr="003B3A34">
        <w:rPr>
          <w:rFonts w:ascii="Arial" w:hAnsi="Arial" w:cs="Arial"/>
          <w:color w:val="7030A0"/>
          <w:sz w:val="24"/>
          <w:szCs w:val="24"/>
        </w:rPr>
        <w:t>Metamorfismo.</w:t>
      </w:r>
      <w:r w:rsidRPr="00F076A1">
        <w:rPr>
          <w:rFonts w:ascii="Arial" w:hAnsi="Arial" w:cs="Arial"/>
          <w:sz w:val="24"/>
          <w:szCs w:val="24"/>
        </w:rPr>
        <w:t xml:space="preserve"> Rocas metamórficas.</w:t>
      </w:r>
    </w:p>
    <w:p w:rsidR="008B32B5" w:rsidRPr="008B32B5" w:rsidRDefault="008B32B5" w:rsidP="008B32B5">
      <w:pPr>
        <w:pStyle w:val="Prrafodelista"/>
        <w:numPr>
          <w:ilvl w:val="2"/>
          <w:numId w:val="5"/>
        </w:numPr>
        <w:jc w:val="both"/>
        <w:rPr>
          <w:rFonts w:ascii="Arial" w:hAnsi="Arial" w:cs="Arial"/>
          <w:sz w:val="24"/>
          <w:szCs w:val="24"/>
        </w:rPr>
      </w:pPr>
      <w:r w:rsidRPr="00F076A1">
        <w:rPr>
          <w:rFonts w:ascii="Arial" w:hAnsi="Arial" w:cs="Arial"/>
          <w:sz w:val="24"/>
          <w:szCs w:val="24"/>
        </w:rPr>
        <w:t xml:space="preserve">Los principales </w:t>
      </w:r>
      <w:r w:rsidRPr="003B3A34">
        <w:rPr>
          <w:rFonts w:ascii="Arial" w:hAnsi="Arial" w:cs="Arial"/>
          <w:color w:val="7030A0"/>
          <w:sz w:val="24"/>
          <w:szCs w:val="24"/>
        </w:rPr>
        <w:t>agentes</w:t>
      </w:r>
      <w:r w:rsidRPr="00F076A1">
        <w:rPr>
          <w:rFonts w:ascii="Arial" w:hAnsi="Arial" w:cs="Arial"/>
          <w:sz w:val="24"/>
          <w:szCs w:val="24"/>
        </w:rPr>
        <w:t xml:space="preserve"> son:</w:t>
      </w:r>
    </w:p>
    <w:p w:rsidR="008B32B5" w:rsidRPr="006616F4" w:rsidRDefault="008B32B5" w:rsidP="008B32B5">
      <w:pPr>
        <w:pStyle w:val="Prrafodelista"/>
        <w:numPr>
          <w:ilvl w:val="3"/>
          <w:numId w:val="5"/>
        </w:numPr>
        <w:jc w:val="both"/>
        <w:rPr>
          <w:rFonts w:ascii="Arial" w:hAnsi="Arial" w:cs="Arial"/>
          <w:sz w:val="24"/>
          <w:szCs w:val="24"/>
        </w:rPr>
      </w:pPr>
      <w:r w:rsidRPr="003B3A34">
        <w:rPr>
          <w:rFonts w:ascii="Arial" w:hAnsi="Arial" w:cs="Arial"/>
          <w:color w:val="7030A0"/>
          <w:sz w:val="24"/>
          <w:szCs w:val="24"/>
        </w:rPr>
        <w:t>Corrientes internas de convección</w:t>
      </w:r>
      <w:r w:rsidRPr="00F076A1">
        <w:rPr>
          <w:rFonts w:ascii="Arial" w:hAnsi="Arial" w:cs="Arial"/>
          <w:sz w:val="24"/>
          <w:szCs w:val="24"/>
        </w:rPr>
        <w:t>:</w:t>
      </w:r>
      <w:r>
        <w:rPr>
          <w:rFonts w:ascii="Arial" w:hAnsi="Arial" w:cs="Arial"/>
          <w:sz w:val="24"/>
          <w:szCs w:val="24"/>
        </w:rPr>
        <w:t xml:space="preserve"> </w:t>
      </w:r>
      <w:proofErr w:type="spellStart"/>
      <w:r>
        <w:rPr>
          <w:rFonts w:ascii="Arial" w:hAnsi="Arial" w:cs="Arial"/>
          <w:sz w:val="24"/>
          <w:szCs w:val="24"/>
        </w:rPr>
        <w:t>a</w:t>
      </w:r>
      <w:r w:rsidRPr="006616F4">
        <w:rPr>
          <w:rFonts w:ascii="Arial" w:hAnsi="Arial" w:cs="Arial"/>
          <w:sz w:val="24"/>
          <w:szCs w:val="24"/>
        </w:rPr>
        <w:t>stenosféric</w:t>
      </w:r>
      <w:r>
        <w:rPr>
          <w:rFonts w:ascii="Arial" w:hAnsi="Arial" w:cs="Arial"/>
          <w:sz w:val="24"/>
          <w:szCs w:val="24"/>
        </w:rPr>
        <w:t>as</w:t>
      </w:r>
      <w:proofErr w:type="spellEnd"/>
      <w:r>
        <w:rPr>
          <w:rFonts w:ascii="Arial" w:hAnsi="Arial" w:cs="Arial"/>
          <w:sz w:val="24"/>
          <w:szCs w:val="24"/>
        </w:rPr>
        <w:t xml:space="preserve"> o del núcleo externo. </w:t>
      </w:r>
    </w:p>
    <w:p w:rsidR="008B32B5" w:rsidRPr="006616F4" w:rsidRDefault="008B32B5" w:rsidP="008B32B5">
      <w:pPr>
        <w:pStyle w:val="Prrafodelista"/>
        <w:numPr>
          <w:ilvl w:val="3"/>
          <w:numId w:val="5"/>
        </w:numPr>
        <w:jc w:val="both"/>
        <w:rPr>
          <w:rFonts w:ascii="Arial" w:hAnsi="Arial" w:cs="Arial"/>
          <w:sz w:val="24"/>
          <w:szCs w:val="24"/>
        </w:rPr>
      </w:pPr>
      <w:r w:rsidRPr="003B3A34">
        <w:rPr>
          <w:rFonts w:ascii="Arial" w:hAnsi="Arial" w:cs="Arial"/>
          <w:color w:val="7030A0"/>
          <w:sz w:val="24"/>
          <w:szCs w:val="24"/>
        </w:rPr>
        <w:t>Isostasia.</w:t>
      </w:r>
      <w:r w:rsidRPr="00F076A1">
        <w:rPr>
          <w:rFonts w:ascii="Arial" w:hAnsi="Arial" w:cs="Arial"/>
          <w:sz w:val="24"/>
          <w:szCs w:val="24"/>
        </w:rPr>
        <w:t xml:space="preserve"> Equilibrio de flotación entre la litosfera y la </w:t>
      </w:r>
      <w:proofErr w:type="spellStart"/>
      <w:r w:rsidRPr="00F076A1">
        <w:rPr>
          <w:rFonts w:ascii="Arial" w:hAnsi="Arial" w:cs="Arial"/>
          <w:sz w:val="24"/>
          <w:szCs w:val="24"/>
        </w:rPr>
        <w:t>astenosfera</w:t>
      </w:r>
      <w:proofErr w:type="spellEnd"/>
      <w:r w:rsidRPr="00F076A1">
        <w:rPr>
          <w:rFonts w:ascii="Arial" w:hAnsi="Arial" w:cs="Arial"/>
          <w:sz w:val="24"/>
          <w:szCs w:val="24"/>
        </w:rPr>
        <w:t xml:space="preserve"> (o entre la corteza con</w:t>
      </w:r>
      <w:r>
        <w:rPr>
          <w:rFonts w:ascii="Arial" w:hAnsi="Arial" w:cs="Arial"/>
          <w:sz w:val="24"/>
          <w:szCs w:val="24"/>
        </w:rPr>
        <w:t>tinental y el manto superior plá</w:t>
      </w:r>
      <w:r w:rsidRPr="00F076A1">
        <w:rPr>
          <w:rFonts w:ascii="Arial" w:hAnsi="Arial" w:cs="Arial"/>
          <w:sz w:val="24"/>
          <w:szCs w:val="24"/>
        </w:rPr>
        <w:t>stico</w:t>
      </w:r>
      <w:r>
        <w:rPr>
          <w:rFonts w:ascii="Arial" w:hAnsi="Arial" w:cs="Arial"/>
          <w:sz w:val="24"/>
          <w:szCs w:val="24"/>
        </w:rPr>
        <w:t>)</w:t>
      </w:r>
      <w:r w:rsidRPr="00F076A1">
        <w:rPr>
          <w:rFonts w:ascii="Arial" w:hAnsi="Arial" w:cs="Arial"/>
          <w:sz w:val="24"/>
          <w:szCs w:val="24"/>
        </w:rPr>
        <w:t>.</w:t>
      </w:r>
    </w:p>
    <w:p w:rsidR="008B32B5" w:rsidRPr="00F076A1" w:rsidRDefault="008B32B5" w:rsidP="008B32B5">
      <w:pPr>
        <w:pStyle w:val="Prrafodelista"/>
        <w:ind w:left="2880"/>
        <w:jc w:val="both"/>
        <w:rPr>
          <w:rFonts w:ascii="Arial" w:hAnsi="Arial" w:cs="Arial"/>
          <w:color w:val="FF0000"/>
          <w:sz w:val="24"/>
          <w:szCs w:val="24"/>
        </w:rPr>
      </w:pPr>
    </w:p>
    <w:p w:rsidR="008B32B5" w:rsidRPr="008B32B5" w:rsidRDefault="008B32B5" w:rsidP="008B32B5">
      <w:pPr>
        <w:pStyle w:val="Prrafodelista"/>
        <w:numPr>
          <w:ilvl w:val="1"/>
          <w:numId w:val="5"/>
        </w:numPr>
        <w:jc w:val="both"/>
        <w:rPr>
          <w:rFonts w:ascii="Arial" w:hAnsi="Arial" w:cs="Arial"/>
          <w:color w:val="00B050"/>
          <w:sz w:val="24"/>
          <w:szCs w:val="24"/>
        </w:rPr>
      </w:pPr>
      <w:r w:rsidRPr="003B3A34">
        <w:rPr>
          <w:rFonts w:ascii="Arial" w:hAnsi="Arial" w:cs="Arial"/>
          <w:color w:val="00B050"/>
          <w:sz w:val="24"/>
          <w:szCs w:val="24"/>
        </w:rPr>
        <w:t>Procesos geológicos externos</w:t>
      </w:r>
      <w:r>
        <w:rPr>
          <w:rFonts w:ascii="Arial" w:hAnsi="Arial" w:cs="Arial"/>
          <w:color w:val="00B050"/>
          <w:sz w:val="24"/>
          <w:szCs w:val="24"/>
        </w:rPr>
        <w:t xml:space="preserve"> (Tema 7)</w:t>
      </w:r>
      <w:r w:rsidRPr="003B3A34">
        <w:rPr>
          <w:rFonts w:ascii="Arial" w:hAnsi="Arial" w:cs="Arial"/>
          <w:color w:val="00B050"/>
          <w:sz w:val="24"/>
          <w:szCs w:val="24"/>
        </w:rPr>
        <w:t>:</w:t>
      </w:r>
    </w:p>
    <w:p w:rsidR="008B32B5" w:rsidRPr="00F076A1" w:rsidRDefault="008B32B5" w:rsidP="008B32B5">
      <w:pPr>
        <w:pStyle w:val="Prrafodelista"/>
        <w:numPr>
          <w:ilvl w:val="2"/>
          <w:numId w:val="5"/>
        </w:numPr>
        <w:jc w:val="both"/>
        <w:rPr>
          <w:rFonts w:ascii="Arial" w:hAnsi="Arial" w:cs="Arial"/>
          <w:sz w:val="24"/>
          <w:szCs w:val="24"/>
        </w:rPr>
      </w:pPr>
      <w:r w:rsidRPr="00F076A1">
        <w:rPr>
          <w:rFonts w:ascii="Arial" w:hAnsi="Arial" w:cs="Arial"/>
          <w:sz w:val="24"/>
          <w:szCs w:val="24"/>
        </w:rPr>
        <w:t>Destruyen el relieve superficial.</w:t>
      </w:r>
    </w:p>
    <w:p w:rsidR="008B32B5" w:rsidRPr="00F076A1" w:rsidRDefault="008B32B5" w:rsidP="008B32B5">
      <w:pPr>
        <w:pStyle w:val="Prrafodelista"/>
        <w:numPr>
          <w:ilvl w:val="2"/>
          <w:numId w:val="5"/>
        </w:numPr>
        <w:jc w:val="both"/>
        <w:rPr>
          <w:rFonts w:ascii="Arial" w:hAnsi="Arial" w:cs="Arial"/>
          <w:sz w:val="24"/>
          <w:szCs w:val="24"/>
        </w:rPr>
      </w:pPr>
      <w:r w:rsidRPr="00F076A1">
        <w:rPr>
          <w:rFonts w:ascii="Arial" w:hAnsi="Arial" w:cs="Arial"/>
          <w:sz w:val="24"/>
          <w:szCs w:val="24"/>
        </w:rPr>
        <w:t>Se deben a la energía solar.</w:t>
      </w:r>
    </w:p>
    <w:p w:rsidR="008B32B5" w:rsidRPr="00F076A1" w:rsidRDefault="008B32B5" w:rsidP="008B32B5">
      <w:pPr>
        <w:pStyle w:val="Prrafodelista"/>
        <w:numPr>
          <w:ilvl w:val="2"/>
          <w:numId w:val="5"/>
        </w:numPr>
        <w:jc w:val="both"/>
        <w:rPr>
          <w:rFonts w:ascii="Arial" w:hAnsi="Arial" w:cs="Arial"/>
          <w:sz w:val="24"/>
          <w:szCs w:val="24"/>
        </w:rPr>
      </w:pPr>
      <w:r w:rsidRPr="00F076A1">
        <w:rPr>
          <w:rFonts w:ascii="Arial" w:hAnsi="Arial" w:cs="Arial"/>
          <w:sz w:val="24"/>
          <w:szCs w:val="24"/>
        </w:rPr>
        <w:lastRenderedPageBreak/>
        <w:t>Relacionados con el clima y la acción de la gravedad.</w:t>
      </w:r>
    </w:p>
    <w:p w:rsidR="008B32B5" w:rsidRPr="008B32B5" w:rsidRDefault="008B32B5" w:rsidP="008B32B5">
      <w:pPr>
        <w:pStyle w:val="Prrafodelista"/>
        <w:numPr>
          <w:ilvl w:val="2"/>
          <w:numId w:val="5"/>
        </w:numPr>
        <w:jc w:val="both"/>
        <w:rPr>
          <w:rFonts w:ascii="Arial" w:hAnsi="Arial" w:cs="Arial"/>
          <w:sz w:val="24"/>
          <w:szCs w:val="24"/>
        </w:rPr>
      </w:pPr>
      <w:r w:rsidRPr="00F076A1">
        <w:rPr>
          <w:rFonts w:ascii="Arial" w:hAnsi="Arial" w:cs="Arial"/>
          <w:sz w:val="24"/>
          <w:szCs w:val="24"/>
        </w:rPr>
        <w:t>Los principales son:</w:t>
      </w:r>
    </w:p>
    <w:p w:rsidR="008B32B5" w:rsidRPr="00F076A1" w:rsidRDefault="008B32B5" w:rsidP="008B32B5">
      <w:pPr>
        <w:pStyle w:val="Prrafodelista"/>
        <w:numPr>
          <w:ilvl w:val="3"/>
          <w:numId w:val="5"/>
        </w:numPr>
        <w:jc w:val="both"/>
        <w:rPr>
          <w:rFonts w:ascii="Arial" w:hAnsi="Arial" w:cs="Arial"/>
          <w:sz w:val="24"/>
          <w:szCs w:val="24"/>
        </w:rPr>
      </w:pPr>
      <w:r w:rsidRPr="003B3A34">
        <w:rPr>
          <w:rFonts w:ascii="Arial" w:hAnsi="Arial" w:cs="Arial"/>
          <w:color w:val="7030A0"/>
          <w:sz w:val="24"/>
          <w:szCs w:val="24"/>
        </w:rPr>
        <w:t>Meteorización.</w:t>
      </w:r>
      <w:r w:rsidRPr="00F076A1">
        <w:rPr>
          <w:rFonts w:ascii="Arial" w:hAnsi="Arial" w:cs="Arial"/>
          <w:sz w:val="24"/>
          <w:szCs w:val="24"/>
        </w:rPr>
        <w:t xml:space="preserve"> Disgregación.</w:t>
      </w:r>
    </w:p>
    <w:p w:rsidR="008B32B5" w:rsidRPr="00F076A1" w:rsidRDefault="008B32B5" w:rsidP="008B32B5">
      <w:pPr>
        <w:pStyle w:val="Prrafodelista"/>
        <w:numPr>
          <w:ilvl w:val="3"/>
          <w:numId w:val="5"/>
        </w:numPr>
        <w:jc w:val="both"/>
        <w:rPr>
          <w:rFonts w:ascii="Arial" w:hAnsi="Arial" w:cs="Arial"/>
          <w:sz w:val="24"/>
          <w:szCs w:val="24"/>
        </w:rPr>
      </w:pPr>
      <w:r w:rsidRPr="003B3A34">
        <w:rPr>
          <w:rFonts w:ascii="Arial" w:hAnsi="Arial" w:cs="Arial"/>
          <w:color w:val="7030A0"/>
          <w:sz w:val="24"/>
          <w:szCs w:val="24"/>
        </w:rPr>
        <w:t>Erosión.</w:t>
      </w:r>
      <w:r w:rsidRPr="00F076A1">
        <w:rPr>
          <w:rFonts w:ascii="Arial" w:hAnsi="Arial" w:cs="Arial"/>
          <w:sz w:val="24"/>
          <w:szCs w:val="24"/>
        </w:rPr>
        <w:t xml:space="preserve"> Desgaste.</w:t>
      </w:r>
    </w:p>
    <w:p w:rsidR="008B32B5" w:rsidRPr="00F076A1" w:rsidRDefault="008B32B5" w:rsidP="008B32B5">
      <w:pPr>
        <w:pStyle w:val="Prrafodelista"/>
        <w:numPr>
          <w:ilvl w:val="3"/>
          <w:numId w:val="5"/>
        </w:numPr>
        <w:jc w:val="both"/>
        <w:rPr>
          <w:rFonts w:ascii="Arial" w:hAnsi="Arial" w:cs="Arial"/>
          <w:sz w:val="24"/>
          <w:szCs w:val="24"/>
        </w:rPr>
      </w:pPr>
      <w:r w:rsidRPr="003B3A34">
        <w:rPr>
          <w:rFonts w:ascii="Arial" w:hAnsi="Arial" w:cs="Arial"/>
          <w:color w:val="7030A0"/>
          <w:sz w:val="24"/>
          <w:szCs w:val="24"/>
        </w:rPr>
        <w:t>Transporte.</w:t>
      </w:r>
      <w:r w:rsidRPr="00F076A1">
        <w:rPr>
          <w:rFonts w:ascii="Arial" w:hAnsi="Arial" w:cs="Arial"/>
          <w:sz w:val="24"/>
          <w:szCs w:val="24"/>
        </w:rPr>
        <w:t xml:space="preserve"> Traslado.</w:t>
      </w:r>
    </w:p>
    <w:p w:rsidR="008B32B5" w:rsidRPr="008B32B5" w:rsidRDefault="008B32B5" w:rsidP="008B32B5">
      <w:pPr>
        <w:pStyle w:val="Prrafodelista"/>
        <w:numPr>
          <w:ilvl w:val="3"/>
          <w:numId w:val="5"/>
        </w:numPr>
        <w:jc w:val="both"/>
        <w:rPr>
          <w:rFonts w:ascii="Arial" w:hAnsi="Arial" w:cs="Arial"/>
          <w:sz w:val="24"/>
          <w:szCs w:val="24"/>
        </w:rPr>
      </w:pPr>
      <w:r w:rsidRPr="003B3A34">
        <w:rPr>
          <w:rFonts w:ascii="Arial" w:hAnsi="Arial" w:cs="Arial"/>
          <w:color w:val="7030A0"/>
          <w:sz w:val="24"/>
          <w:szCs w:val="24"/>
        </w:rPr>
        <w:t>Sedimentación.</w:t>
      </w:r>
      <w:r w:rsidRPr="00F076A1">
        <w:rPr>
          <w:rFonts w:ascii="Arial" w:hAnsi="Arial" w:cs="Arial"/>
          <w:sz w:val="24"/>
          <w:szCs w:val="24"/>
        </w:rPr>
        <w:t xml:space="preserve"> Depósito.</w:t>
      </w:r>
    </w:p>
    <w:p w:rsidR="008B32B5" w:rsidRPr="008B32B5" w:rsidRDefault="008B32B5" w:rsidP="008B32B5">
      <w:pPr>
        <w:pStyle w:val="Prrafodelista"/>
        <w:numPr>
          <w:ilvl w:val="2"/>
          <w:numId w:val="5"/>
        </w:numPr>
        <w:jc w:val="both"/>
        <w:rPr>
          <w:rFonts w:ascii="Arial" w:hAnsi="Arial" w:cs="Arial"/>
          <w:sz w:val="24"/>
          <w:szCs w:val="24"/>
        </w:rPr>
      </w:pPr>
      <w:r w:rsidRPr="00F076A1">
        <w:rPr>
          <w:rFonts w:ascii="Arial" w:hAnsi="Arial" w:cs="Arial"/>
          <w:sz w:val="24"/>
          <w:szCs w:val="24"/>
        </w:rPr>
        <w:t xml:space="preserve">Los </w:t>
      </w:r>
      <w:r w:rsidRPr="003B3A34">
        <w:rPr>
          <w:rFonts w:ascii="Arial" w:hAnsi="Arial" w:cs="Arial"/>
          <w:color w:val="00B050"/>
          <w:sz w:val="24"/>
          <w:szCs w:val="24"/>
        </w:rPr>
        <w:t>agentes</w:t>
      </w:r>
      <w:r w:rsidRPr="00F076A1">
        <w:rPr>
          <w:rFonts w:ascii="Arial" w:hAnsi="Arial" w:cs="Arial"/>
          <w:sz w:val="24"/>
          <w:szCs w:val="24"/>
        </w:rPr>
        <w:t xml:space="preserve"> externos son:</w:t>
      </w:r>
    </w:p>
    <w:p w:rsidR="008B32B5" w:rsidRPr="003B3A34" w:rsidRDefault="008B32B5" w:rsidP="008B32B5">
      <w:pPr>
        <w:pStyle w:val="Prrafodelista"/>
        <w:numPr>
          <w:ilvl w:val="3"/>
          <w:numId w:val="5"/>
        </w:numPr>
        <w:jc w:val="both"/>
        <w:rPr>
          <w:rFonts w:ascii="Arial" w:hAnsi="Arial" w:cs="Arial"/>
          <w:color w:val="7030A0"/>
          <w:sz w:val="24"/>
          <w:szCs w:val="24"/>
        </w:rPr>
      </w:pPr>
      <w:r w:rsidRPr="003B3A34">
        <w:rPr>
          <w:rFonts w:ascii="Arial" w:hAnsi="Arial" w:cs="Arial"/>
          <w:color w:val="7030A0"/>
          <w:sz w:val="24"/>
          <w:szCs w:val="24"/>
        </w:rPr>
        <w:t>Agua.</w:t>
      </w:r>
    </w:p>
    <w:p w:rsidR="008B32B5" w:rsidRPr="003B3A34" w:rsidRDefault="008B32B5" w:rsidP="008B32B5">
      <w:pPr>
        <w:pStyle w:val="Prrafodelista"/>
        <w:numPr>
          <w:ilvl w:val="3"/>
          <w:numId w:val="5"/>
        </w:numPr>
        <w:jc w:val="both"/>
        <w:rPr>
          <w:rFonts w:ascii="Arial" w:hAnsi="Arial" w:cs="Arial"/>
          <w:color w:val="7030A0"/>
          <w:sz w:val="24"/>
          <w:szCs w:val="24"/>
        </w:rPr>
      </w:pPr>
      <w:r w:rsidRPr="003B3A34">
        <w:rPr>
          <w:rFonts w:ascii="Arial" w:hAnsi="Arial" w:cs="Arial"/>
          <w:color w:val="7030A0"/>
          <w:sz w:val="24"/>
          <w:szCs w:val="24"/>
        </w:rPr>
        <w:t>Hielo.</w:t>
      </w:r>
    </w:p>
    <w:p w:rsidR="008B32B5" w:rsidRPr="003B3A34" w:rsidRDefault="008B32B5" w:rsidP="008B32B5">
      <w:pPr>
        <w:pStyle w:val="Prrafodelista"/>
        <w:numPr>
          <w:ilvl w:val="3"/>
          <w:numId w:val="5"/>
        </w:numPr>
        <w:jc w:val="both"/>
        <w:rPr>
          <w:rFonts w:ascii="Arial" w:hAnsi="Arial" w:cs="Arial"/>
          <w:color w:val="7030A0"/>
          <w:sz w:val="24"/>
          <w:szCs w:val="24"/>
        </w:rPr>
      </w:pPr>
      <w:r w:rsidRPr="003B3A34">
        <w:rPr>
          <w:rFonts w:ascii="Arial" w:hAnsi="Arial" w:cs="Arial"/>
          <w:color w:val="7030A0"/>
          <w:sz w:val="24"/>
          <w:szCs w:val="24"/>
        </w:rPr>
        <w:t>Viento.</w:t>
      </w:r>
    </w:p>
    <w:p w:rsidR="008B32B5" w:rsidRPr="003B3A34" w:rsidRDefault="008B32B5" w:rsidP="008B32B5">
      <w:pPr>
        <w:pStyle w:val="Prrafodelista"/>
        <w:numPr>
          <w:ilvl w:val="3"/>
          <w:numId w:val="5"/>
        </w:numPr>
        <w:jc w:val="both"/>
        <w:rPr>
          <w:rFonts w:ascii="Arial" w:hAnsi="Arial" w:cs="Arial"/>
          <w:color w:val="7030A0"/>
          <w:sz w:val="24"/>
          <w:szCs w:val="24"/>
        </w:rPr>
      </w:pPr>
      <w:r w:rsidRPr="003B3A34">
        <w:rPr>
          <w:rFonts w:ascii="Arial" w:hAnsi="Arial" w:cs="Arial"/>
          <w:color w:val="7030A0"/>
          <w:sz w:val="24"/>
          <w:szCs w:val="24"/>
        </w:rPr>
        <w:t>Atmósfera.</w:t>
      </w:r>
    </w:p>
    <w:p w:rsidR="008B32B5" w:rsidRPr="003B3A34" w:rsidRDefault="008B32B5" w:rsidP="008B32B5">
      <w:pPr>
        <w:pStyle w:val="Prrafodelista"/>
        <w:numPr>
          <w:ilvl w:val="3"/>
          <w:numId w:val="5"/>
        </w:numPr>
        <w:jc w:val="both"/>
        <w:rPr>
          <w:rFonts w:ascii="Arial" w:hAnsi="Arial" w:cs="Arial"/>
          <w:color w:val="7030A0"/>
          <w:sz w:val="24"/>
          <w:szCs w:val="24"/>
        </w:rPr>
      </w:pPr>
      <w:r w:rsidRPr="003B3A34">
        <w:rPr>
          <w:rFonts w:ascii="Arial" w:hAnsi="Arial" w:cs="Arial"/>
          <w:color w:val="7030A0"/>
          <w:sz w:val="24"/>
          <w:szCs w:val="24"/>
        </w:rPr>
        <w:t>Seres vivos.</w:t>
      </w:r>
    </w:p>
    <w:p w:rsidR="008B32B5" w:rsidRDefault="008B32B5" w:rsidP="008B32B5">
      <w:pPr>
        <w:ind w:left="1428" w:firstLine="696"/>
        <w:jc w:val="both"/>
        <w:rPr>
          <w:rFonts w:ascii="Arial" w:hAnsi="Arial" w:cs="Arial"/>
          <w:sz w:val="24"/>
          <w:szCs w:val="24"/>
        </w:rPr>
      </w:pPr>
      <w:r w:rsidRPr="00F076A1">
        <w:rPr>
          <w:rFonts w:ascii="Arial" w:hAnsi="Arial" w:cs="Arial"/>
          <w:sz w:val="24"/>
          <w:szCs w:val="24"/>
        </w:rPr>
        <w:t>Ejem: Rio, glaciar, raíces de plantas, cambios térmicos.</w:t>
      </w:r>
    </w:p>
    <w:p w:rsidR="00F32910" w:rsidRDefault="00F32910" w:rsidP="008B32B5">
      <w:pPr>
        <w:ind w:left="1428" w:firstLine="696"/>
        <w:jc w:val="both"/>
        <w:rPr>
          <w:rFonts w:ascii="Arial" w:hAnsi="Arial" w:cs="Arial"/>
          <w:sz w:val="24"/>
          <w:szCs w:val="24"/>
        </w:rPr>
      </w:pPr>
    </w:p>
    <w:p w:rsidR="00C51204" w:rsidRDefault="00F32910" w:rsidP="00F32910">
      <w:pPr>
        <w:jc w:val="center"/>
        <w:rPr>
          <w:rFonts w:ascii="Arial" w:hAnsi="Arial" w:cs="Arial"/>
          <w:color w:val="FF0000"/>
          <w:sz w:val="24"/>
          <w:szCs w:val="24"/>
        </w:rPr>
      </w:pPr>
      <w:r w:rsidRPr="00F32910">
        <w:rPr>
          <w:rFonts w:ascii="Arial" w:hAnsi="Arial" w:cs="Arial"/>
          <w:noProof/>
          <w:color w:val="FF0000"/>
          <w:sz w:val="24"/>
          <w:szCs w:val="24"/>
          <w:lang w:eastAsia="es-ES"/>
        </w:rPr>
        <w:drawing>
          <wp:inline distT="0" distB="0" distL="0" distR="0">
            <wp:extent cx="3777287" cy="2749506"/>
            <wp:effectExtent l="19050" t="0" r="0" b="0"/>
            <wp:docPr id="16" name="Imagen 2" descr="http://matragut.files.wordpress.com/2008/11/fewetlands1pict3.gif"/>
            <wp:cNvGraphicFramePr/>
            <a:graphic xmlns:a="http://schemas.openxmlformats.org/drawingml/2006/main">
              <a:graphicData uri="http://schemas.openxmlformats.org/drawingml/2006/picture">
                <pic:pic xmlns:pic="http://schemas.openxmlformats.org/drawingml/2006/picture">
                  <pic:nvPicPr>
                    <pic:cNvPr id="1026" name="Picture 2" descr="http://matragut.files.wordpress.com/2008/11/fewetlands1pict3.gif"/>
                    <pic:cNvPicPr>
                      <a:picLocks noChangeAspect="1" noChangeArrowheads="1"/>
                    </pic:cNvPicPr>
                  </pic:nvPicPr>
                  <pic:blipFill>
                    <a:blip r:embed="rId8"/>
                    <a:srcRect/>
                    <a:stretch>
                      <a:fillRect/>
                    </a:stretch>
                  </pic:blipFill>
                  <pic:spPr bwMode="auto">
                    <a:xfrm>
                      <a:off x="0" y="0"/>
                      <a:ext cx="3778757" cy="2750576"/>
                    </a:xfrm>
                    <a:prstGeom prst="rect">
                      <a:avLst/>
                    </a:prstGeom>
                    <a:noFill/>
                  </pic:spPr>
                </pic:pic>
              </a:graphicData>
            </a:graphic>
          </wp:inline>
        </w:drawing>
      </w:r>
    </w:p>
    <w:p w:rsidR="00F32910" w:rsidRDefault="00F32910" w:rsidP="00F32910">
      <w:pPr>
        <w:jc w:val="center"/>
        <w:rPr>
          <w:rFonts w:ascii="Arial" w:hAnsi="Arial" w:cs="Arial"/>
          <w:color w:val="FF0000"/>
          <w:sz w:val="24"/>
          <w:szCs w:val="24"/>
        </w:rPr>
      </w:pPr>
    </w:p>
    <w:p w:rsidR="00F32910" w:rsidRPr="008B32B5" w:rsidRDefault="00F32910" w:rsidP="00F32910">
      <w:pPr>
        <w:jc w:val="center"/>
        <w:rPr>
          <w:rFonts w:ascii="Arial" w:hAnsi="Arial" w:cs="Arial"/>
          <w:color w:val="FF0000"/>
          <w:sz w:val="24"/>
          <w:szCs w:val="24"/>
        </w:rPr>
      </w:pPr>
      <w:r w:rsidRPr="00F32910">
        <w:rPr>
          <w:rFonts w:ascii="Arial" w:hAnsi="Arial" w:cs="Arial"/>
          <w:noProof/>
          <w:color w:val="FF0000"/>
          <w:sz w:val="24"/>
          <w:szCs w:val="24"/>
          <w:lang w:eastAsia="es-ES"/>
        </w:rPr>
        <w:drawing>
          <wp:inline distT="0" distB="0" distL="0" distR="0">
            <wp:extent cx="3140360" cy="2308071"/>
            <wp:effectExtent l="19050" t="0" r="2890" b="0"/>
            <wp:docPr id="17" name="Imagen 3" descr="http://i.ytimg.com/vi/CHpsynRTHVs/hqdefault.jpg"/>
            <wp:cNvGraphicFramePr/>
            <a:graphic xmlns:a="http://schemas.openxmlformats.org/drawingml/2006/main">
              <a:graphicData uri="http://schemas.openxmlformats.org/drawingml/2006/picture">
                <pic:pic xmlns:pic="http://schemas.openxmlformats.org/drawingml/2006/picture">
                  <pic:nvPicPr>
                    <pic:cNvPr id="1026" name="Picture 2" descr="http://i.ytimg.com/vi/CHpsynRTHVs/hqdefault.jpg"/>
                    <pic:cNvPicPr>
                      <a:picLocks noChangeAspect="1" noChangeArrowheads="1"/>
                    </pic:cNvPicPr>
                  </pic:nvPicPr>
                  <pic:blipFill>
                    <a:blip r:embed="rId9"/>
                    <a:srcRect/>
                    <a:stretch>
                      <a:fillRect/>
                    </a:stretch>
                  </pic:blipFill>
                  <pic:spPr bwMode="auto">
                    <a:xfrm>
                      <a:off x="0" y="0"/>
                      <a:ext cx="3140360" cy="2308071"/>
                    </a:xfrm>
                    <a:prstGeom prst="rect">
                      <a:avLst/>
                    </a:prstGeom>
                    <a:noFill/>
                  </pic:spPr>
                </pic:pic>
              </a:graphicData>
            </a:graphic>
          </wp:inline>
        </w:drawing>
      </w:r>
    </w:p>
    <w:p w:rsidR="00EE6168" w:rsidRPr="008B32B5" w:rsidRDefault="00EE6168" w:rsidP="008B32B5">
      <w:pPr>
        <w:pStyle w:val="Prrafodelista"/>
        <w:numPr>
          <w:ilvl w:val="0"/>
          <w:numId w:val="6"/>
        </w:numPr>
        <w:jc w:val="both"/>
        <w:rPr>
          <w:rFonts w:ascii="Arial" w:hAnsi="Arial" w:cs="Arial"/>
          <w:color w:val="00B0F0"/>
          <w:sz w:val="28"/>
          <w:szCs w:val="28"/>
        </w:rPr>
      </w:pPr>
      <w:r w:rsidRPr="008B32B5">
        <w:rPr>
          <w:rFonts w:ascii="Arial" w:hAnsi="Arial" w:cs="Arial"/>
          <w:color w:val="00B0F0"/>
          <w:sz w:val="28"/>
          <w:szCs w:val="28"/>
        </w:rPr>
        <w:lastRenderedPageBreak/>
        <w:t>Métodos para el estudio de la Tierra.</w:t>
      </w:r>
    </w:p>
    <w:p w:rsidR="00C51204" w:rsidRDefault="00C51204" w:rsidP="00C51204">
      <w:pPr>
        <w:pStyle w:val="Prrafodelista"/>
        <w:jc w:val="both"/>
        <w:rPr>
          <w:rFonts w:ascii="Arial" w:hAnsi="Arial" w:cs="Arial"/>
          <w:sz w:val="24"/>
          <w:szCs w:val="24"/>
        </w:rPr>
      </w:pPr>
    </w:p>
    <w:p w:rsidR="000C040C" w:rsidRDefault="000C040C" w:rsidP="00EE6168">
      <w:pPr>
        <w:pStyle w:val="Prrafodelista"/>
        <w:numPr>
          <w:ilvl w:val="0"/>
          <w:numId w:val="2"/>
        </w:numPr>
        <w:jc w:val="both"/>
        <w:rPr>
          <w:rFonts w:ascii="Arial" w:hAnsi="Arial" w:cs="Arial"/>
          <w:sz w:val="24"/>
          <w:szCs w:val="24"/>
        </w:rPr>
      </w:pPr>
      <w:r>
        <w:rPr>
          <w:rFonts w:ascii="Arial" w:hAnsi="Arial" w:cs="Arial"/>
          <w:sz w:val="24"/>
          <w:szCs w:val="24"/>
        </w:rPr>
        <w:t>En la actualidad p</w:t>
      </w:r>
      <w:r w:rsidR="008B32B5">
        <w:rPr>
          <w:rFonts w:ascii="Arial" w:hAnsi="Arial" w:cs="Arial"/>
          <w:sz w:val="24"/>
          <w:szCs w:val="24"/>
        </w:rPr>
        <w:t xml:space="preserve">ara </w:t>
      </w:r>
      <w:r>
        <w:rPr>
          <w:rFonts w:ascii="Arial" w:hAnsi="Arial" w:cs="Arial"/>
          <w:sz w:val="24"/>
          <w:szCs w:val="24"/>
        </w:rPr>
        <w:t>estudiar</w:t>
      </w:r>
      <w:r w:rsidR="008B32B5">
        <w:rPr>
          <w:rFonts w:ascii="Arial" w:hAnsi="Arial" w:cs="Arial"/>
          <w:sz w:val="24"/>
          <w:szCs w:val="24"/>
        </w:rPr>
        <w:t xml:space="preserve"> la apariencia y evolución de la </w:t>
      </w:r>
      <w:r w:rsidR="00EE6168">
        <w:rPr>
          <w:rFonts w:ascii="Arial" w:hAnsi="Arial" w:cs="Arial"/>
          <w:sz w:val="24"/>
          <w:szCs w:val="24"/>
        </w:rPr>
        <w:t xml:space="preserve">superficie </w:t>
      </w:r>
      <w:r>
        <w:rPr>
          <w:rFonts w:ascii="Arial" w:hAnsi="Arial" w:cs="Arial"/>
          <w:sz w:val="24"/>
          <w:szCs w:val="24"/>
        </w:rPr>
        <w:t xml:space="preserve">terrestre son </w:t>
      </w:r>
      <w:r w:rsidRPr="00275AD0">
        <w:rPr>
          <w:rFonts w:ascii="Arial" w:hAnsi="Arial" w:cs="Arial"/>
          <w:color w:val="7030A0"/>
          <w:sz w:val="24"/>
          <w:szCs w:val="24"/>
        </w:rPr>
        <w:t>fundamentales</w:t>
      </w:r>
      <w:r w:rsidR="008B32B5" w:rsidRPr="00275AD0">
        <w:rPr>
          <w:rFonts w:ascii="Arial" w:hAnsi="Arial" w:cs="Arial"/>
          <w:color w:val="7030A0"/>
          <w:sz w:val="24"/>
          <w:szCs w:val="24"/>
        </w:rPr>
        <w:t xml:space="preserve"> los métodos estudiados en el tema 1</w:t>
      </w:r>
      <w:r>
        <w:rPr>
          <w:rFonts w:ascii="Arial" w:hAnsi="Arial" w:cs="Arial"/>
          <w:sz w:val="24"/>
          <w:szCs w:val="24"/>
        </w:rPr>
        <w:t>,</w:t>
      </w:r>
      <w:r w:rsidR="008B32B5">
        <w:rPr>
          <w:rFonts w:ascii="Arial" w:hAnsi="Arial" w:cs="Arial"/>
          <w:sz w:val="24"/>
          <w:szCs w:val="24"/>
        </w:rPr>
        <w:t xml:space="preserve"> basados </w:t>
      </w:r>
      <w:r>
        <w:rPr>
          <w:rFonts w:ascii="Arial" w:hAnsi="Arial" w:cs="Arial"/>
          <w:sz w:val="24"/>
          <w:szCs w:val="24"/>
        </w:rPr>
        <w:t>en la teledetección y en el procesamiento de datos informáticos.</w:t>
      </w:r>
    </w:p>
    <w:p w:rsidR="000C040C" w:rsidRDefault="000C040C" w:rsidP="00EE6168">
      <w:pPr>
        <w:pStyle w:val="Prrafodelista"/>
        <w:numPr>
          <w:ilvl w:val="0"/>
          <w:numId w:val="2"/>
        </w:numPr>
        <w:jc w:val="both"/>
        <w:rPr>
          <w:rFonts w:ascii="Arial" w:hAnsi="Arial" w:cs="Arial"/>
          <w:sz w:val="24"/>
          <w:szCs w:val="24"/>
        </w:rPr>
      </w:pPr>
      <w:r w:rsidRPr="000C040C">
        <w:rPr>
          <w:rFonts w:ascii="Arial" w:hAnsi="Arial" w:cs="Arial"/>
          <w:sz w:val="24"/>
          <w:szCs w:val="24"/>
        </w:rPr>
        <w:t xml:space="preserve">Sin embargo este estudio </w:t>
      </w:r>
      <w:r w:rsidRPr="00275AD0">
        <w:rPr>
          <w:rFonts w:ascii="Arial" w:hAnsi="Arial" w:cs="Arial"/>
          <w:color w:val="E36C0A" w:themeColor="accent6" w:themeShade="BF"/>
          <w:sz w:val="24"/>
          <w:szCs w:val="24"/>
        </w:rPr>
        <w:t xml:space="preserve">se complementa con los métodos tradicionales </w:t>
      </w:r>
      <w:r w:rsidR="00275AD0">
        <w:rPr>
          <w:rFonts w:ascii="Arial" w:hAnsi="Arial" w:cs="Arial"/>
          <w:sz w:val="24"/>
          <w:szCs w:val="24"/>
        </w:rPr>
        <w:t>basad</w:t>
      </w:r>
      <w:r w:rsidRPr="000C040C">
        <w:rPr>
          <w:rFonts w:ascii="Arial" w:hAnsi="Arial" w:cs="Arial"/>
          <w:sz w:val="24"/>
          <w:szCs w:val="24"/>
        </w:rPr>
        <w:t xml:space="preserve">os en la observación directa, el trabajo de campo y la elaboración e interpretación de mapas geológicos y topográficos. </w:t>
      </w:r>
    </w:p>
    <w:p w:rsidR="000C4DDA" w:rsidRPr="000C4DDA" w:rsidRDefault="00EE6168" w:rsidP="000C4DDA">
      <w:pPr>
        <w:pStyle w:val="Prrafodelista"/>
        <w:numPr>
          <w:ilvl w:val="0"/>
          <w:numId w:val="2"/>
        </w:numPr>
        <w:jc w:val="both"/>
        <w:rPr>
          <w:rFonts w:ascii="Arial" w:hAnsi="Arial" w:cs="Arial"/>
          <w:sz w:val="24"/>
          <w:szCs w:val="24"/>
        </w:rPr>
      </w:pPr>
      <w:r>
        <w:rPr>
          <w:rFonts w:ascii="Arial" w:hAnsi="Arial" w:cs="Arial"/>
          <w:sz w:val="24"/>
          <w:szCs w:val="24"/>
        </w:rPr>
        <w:t>Para conocer el interior terrestre distinguimos dos tipos de métodos:</w:t>
      </w:r>
    </w:p>
    <w:p w:rsidR="00EE6168" w:rsidRPr="00CD43A6" w:rsidRDefault="00EE6168" w:rsidP="00EE6168">
      <w:pPr>
        <w:pStyle w:val="Prrafodelista"/>
        <w:numPr>
          <w:ilvl w:val="1"/>
          <w:numId w:val="2"/>
        </w:numPr>
        <w:jc w:val="both"/>
        <w:rPr>
          <w:rFonts w:ascii="Arial" w:hAnsi="Arial" w:cs="Arial"/>
          <w:color w:val="FF0000"/>
          <w:sz w:val="24"/>
          <w:szCs w:val="24"/>
        </w:rPr>
      </w:pPr>
      <w:r w:rsidRPr="00CD43A6">
        <w:rPr>
          <w:rFonts w:ascii="Arial" w:hAnsi="Arial" w:cs="Arial"/>
          <w:color w:val="FF0000"/>
          <w:sz w:val="24"/>
          <w:szCs w:val="24"/>
        </w:rPr>
        <w:t>Métodos directos.</w:t>
      </w:r>
    </w:p>
    <w:p w:rsidR="00EE6168" w:rsidRDefault="00EE6168" w:rsidP="00EE6168">
      <w:pPr>
        <w:pStyle w:val="Prrafodelista"/>
        <w:numPr>
          <w:ilvl w:val="2"/>
          <w:numId w:val="2"/>
        </w:numPr>
        <w:jc w:val="both"/>
        <w:rPr>
          <w:rFonts w:ascii="Arial" w:hAnsi="Arial" w:cs="Arial"/>
          <w:sz w:val="24"/>
          <w:szCs w:val="24"/>
        </w:rPr>
      </w:pPr>
      <w:r>
        <w:rPr>
          <w:rFonts w:ascii="Arial" w:hAnsi="Arial" w:cs="Arial"/>
          <w:sz w:val="24"/>
          <w:szCs w:val="24"/>
        </w:rPr>
        <w:t xml:space="preserve">Análisis de materiales </w:t>
      </w:r>
      <w:r w:rsidR="00C51204">
        <w:rPr>
          <w:rFonts w:ascii="Arial" w:hAnsi="Arial" w:cs="Arial"/>
          <w:sz w:val="24"/>
          <w:szCs w:val="24"/>
        </w:rPr>
        <w:t>extraídos</w:t>
      </w:r>
      <w:r w:rsidR="000C040C">
        <w:rPr>
          <w:rFonts w:ascii="Arial" w:hAnsi="Arial" w:cs="Arial"/>
          <w:sz w:val="24"/>
          <w:szCs w:val="24"/>
        </w:rPr>
        <w:t xml:space="preserve"> de minas o canteras que aportan información sobre zonas muy </w:t>
      </w:r>
      <w:r w:rsidR="00B81BEC">
        <w:rPr>
          <w:rFonts w:ascii="Arial" w:hAnsi="Arial" w:cs="Arial"/>
          <w:sz w:val="24"/>
          <w:szCs w:val="24"/>
        </w:rPr>
        <w:t xml:space="preserve">cercanas a la </w:t>
      </w:r>
      <w:r w:rsidR="000C040C">
        <w:rPr>
          <w:rFonts w:ascii="Arial" w:hAnsi="Arial" w:cs="Arial"/>
          <w:sz w:val="24"/>
          <w:szCs w:val="24"/>
        </w:rPr>
        <w:t>superfici</w:t>
      </w:r>
      <w:r w:rsidR="00B81BEC">
        <w:rPr>
          <w:rFonts w:ascii="Arial" w:hAnsi="Arial" w:cs="Arial"/>
          <w:sz w:val="24"/>
          <w:szCs w:val="24"/>
        </w:rPr>
        <w:t>e</w:t>
      </w:r>
      <w:r w:rsidR="000C040C">
        <w:rPr>
          <w:rFonts w:ascii="Arial" w:hAnsi="Arial" w:cs="Arial"/>
          <w:sz w:val="24"/>
          <w:szCs w:val="24"/>
        </w:rPr>
        <w:t>.</w:t>
      </w:r>
    </w:p>
    <w:p w:rsidR="00EE6168" w:rsidRDefault="000C040C" w:rsidP="00EE6168">
      <w:pPr>
        <w:pStyle w:val="Prrafodelista"/>
        <w:numPr>
          <w:ilvl w:val="2"/>
          <w:numId w:val="2"/>
        </w:numPr>
        <w:jc w:val="both"/>
        <w:rPr>
          <w:rFonts w:ascii="Arial" w:hAnsi="Arial" w:cs="Arial"/>
          <w:sz w:val="24"/>
          <w:szCs w:val="24"/>
        </w:rPr>
      </w:pPr>
      <w:r>
        <w:rPr>
          <w:rFonts w:ascii="Arial" w:hAnsi="Arial" w:cs="Arial"/>
          <w:sz w:val="24"/>
          <w:szCs w:val="24"/>
        </w:rPr>
        <w:t>Realización de s</w:t>
      </w:r>
      <w:r w:rsidR="00EE6168">
        <w:rPr>
          <w:rFonts w:ascii="Arial" w:hAnsi="Arial" w:cs="Arial"/>
          <w:sz w:val="24"/>
          <w:szCs w:val="24"/>
        </w:rPr>
        <w:t xml:space="preserve">ondeos o perforaciones. </w:t>
      </w:r>
      <w:r w:rsidR="00C51204">
        <w:rPr>
          <w:rFonts w:ascii="Arial" w:hAnsi="Arial" w:cs="Arial"/>
          <w:sz w:val="24"/>
          <w:szCs w:val="24"/>
        </w:rPr>
        <w:t>Profundidad</w:t>
      </w:r>
      <w:r>
        <w:rPr>
          <w:rFonts w:ascii="Arial" w:hAnsi="Arial" w:cs="Arial"/>
          <w:sz w:val="24"/>
          <w:szCs w:val="24"/>
        </w:rPr>
        <w:t xml:space="preserve"> máxima de 15</w:t>
      </w:r>
      <w:r w:rsidR="00EE6168">
        <w:rPr>
          <w:rFonts w:ascii="Arial" w:hAnsi="Arial" w:cs="Arial"/>
          <w:sz w:val="24"/>
          <w:szCs w:val="24"/>
        </w:rPr>
        <w:t xml:space="preserve"> km.</w:t>
      </w:r>
    </w:p>
    <w:p w:rsidR="00EE6168" w:rsidRDefault="00EE6168" w:rsidP="00EE6168">
      <w:pPr>
        <w:pStyle w:val="Prrafodelista"/>
        <w:ind w:left="2160"/>
        <w:jc w:val="both"/>
        <w:rPr>
          <w:rFonts w:ascii="Arial" w:hAnsi="Arial" w:cs="Arial"/>
          <w:sz w:val="24"/>
          <w:szCs w:val="24"/>
        </w:rPr>
      </w:pPr>
      <w:r w:rsidRPr="000C040C">
        <w:rPr>
          <w:rFonts w:ascii="Arial" w:hAnsi="Arial" w:cs="Arial"/>
          <w:color w:val="0070C0"/>
          <w:sz w:val="24"/>
          <w:szCs w:val="24"/>
        </w:rPr>
        <w:t>Investiga</w:t>
      </w:r>
      <w:r>
        <w:rPr>
          <w:rFonts w:ascii="Arial" w:hAnsi="Arial" w:cs="Arial"/>
          <w:sz w:val="24"/>
          <w:szCs w:val="24"/>
        </w:rPr>
        <w:t xml:space="preserve"> sobre el proyecto Mohole.</w:t>
      </w:r>
    </w:p>
    <w:p w:rsidR="00EE6168" w:rsidRPr="00CD43A6" w:rsidRDefault="00EE6168" w:rsidP="00EE6168">
      <w:pPr>
        <w:pStyle w:val="Prrafodelista"/>
        <w:numPr>
          <w:ilvl w:val="1"/>
          <w:numId w:val="2"/>
        </w:numPr>
        <w:jc w:val="both"/>
        <w:rPr>
          <w:rFonts w:ascii="Arial" w:hAnsi="Arial" w:cs="Arial"/>
          <w:color w:val="FF0000"/>
          <w:sz w:val="24"/>
          <w:szCs w:val="24"/>
        </w:rPr>
      </w:pPr>
      <w:r w:rsidRPr="00CD43A6">
        <w:rPr>
          <w:rFonts w:ascii="Arial" w:hAnsi="Arial" w:cs="Arial"/>
          <w:color w:val="FF0000"/>
          <w:sz w:val="24"/>
          <w:szCs w:val="24"/>
        </w:rPr>
        <w:t>Métodos indirectos.</w:t>
      </w:r>
    </w:p>
    <w:p w:rsidR="00EE6168" w:rsidRDefault="00EE6168" w:rsidP="00EE6168">
      <w:pPr>
        <w:pStyle w:val="Prrafodelista"/>
        <w:numPr>
          <w:ilvl w:val="2"/>
          <w:numId w:val="2"/>
        </w:numPr>
        <w:jc w:val="both"/>
        <w:rPr>
          <w:rFonts w:ascii="Arial" w:hAnsi="Arial" w:cs="Arial"/>
          <w:sz w:val="24"/>
          <w:szCs w:val="24"/>
        </w:rPr>
      </w:pPr>
      <w:r>
        <w:rPr>
          <w:rFonts w:ascii="Arial" w:hAnsi="Arial" w:cs="Arial"/>
          <w:sz w:val="24"/>
          <w:szCs w:val="24"/>
        </w:rPr>
        <w:t>Permiten conocer</w:t>
      </w:r>
      <w:r w:rsidR="000C040C">
        <w:rPr>
          <w:rFonts w:ascii="Arial" w:hAnsi="Arial" w:cs="Arial"/>
          <w:sz w:val="24"/>
          <w:szCs w:val="24"/>
        </w:rPr>
        <w:t xml:space="preserve"> las distintas</w:t>
      </w:r>
      <w:r w:rsidR="00B81BEC">
        <w:rPr>
          <w:rFonts w:ascii="Arial" w:hAnsi="Arial" w:cs="Arial"/>
          <w:sz w:val="24"/>
          <w:szCs w:val="24"/>
        </w:rPr>
        <w:t xml:space="preserve"> capas o regiones.</w:t>
      </w:r>
    </w:p>
    <w:p w:rsidR="00EE6168" w:rsidRDefault="00EE6168" w:rsidP="00EE6168">
      <w:pPr>
        <w:pStyle w:val="Prrafodelista"/>
        <w:numPr>
          <w:ilvl w:val="2"/>
          <w:numId w:val="2"/>
        </w:numPr>
        <w:jc w:val="both"/>
        <w:rPr>
          <w:rFonts w:ascii="Arial" w:hAnsi="Arial" w:cs="Arial"/>
          <w:sz w:val="24"/>
          <w:szCs w:val="24"/>
        </w:rPr>
      </w:pPr>
      <w:r>
        <w:rPr>
          <w:rFonts w:ascii="Arial" w:hAnsi="Arial" w:cs="Arial"/>
          <w:sz w:val="24"/>
          <w:szCs w:val="24"/>
        </w:rPr>
        <w:t>Son deductivos e interpretan variaciones en distinto</w:t>
      </w:r>
      <w:r w:rsidR="00A70F7C">
        <w:rPr>
          <w:rFonts w:ascii="Arial" w:hAnsi="Arial" w:cs="Arial"/>
          <w:sz w:val="24"/>
          <w:szCs w:val="24"/>
        </w:rPr>
        <w:t>s parámetros como la gravedad, el calor, el campo magnético o la velocidad de las ondas sísmicas.</w:t>
      </w:r>
    </w:p>
    <w:p w:rsidR="00C51204" w:rsidRDefault="00C51204" w:rsidP="00C51204">
      <w:pPr>
        <w:pStyle w:val="Prrafodelista"/>
        <w:ind w:left="1080"/>
        <w:jc w:val="both"/>
        <w:rPr>
          <w:rFonts w:ascii="Arial" w:hAnsi="Arial" w:cs="Arial"/>
          <w:sz w:val="24"/>
          <w:szCs w:val="24"/>
        </w:rPr>
      </w:pPr>
    </w:p>
    <w:p w:rsidR="00A70F7C" w:rsidRPr="000C4DDA" w:rsidRDefault="00A70F7C" w:rsidP="008B32B5">
      <w:pPr>
        <w:pStyle w:val="Prrafodelista"/>
        <w:numPr>
          <w:ilvl w:val="1"/>
          <w:numId w:val="6"/>
        </w:numPr>
        <w:jc w:val="both"/>
        <w:rPr>
          <w:rFonts w:ascii="Arial" w:hAnsi="Arial" w:cs="Arial"/>
          <w:color w:val="00B0F0"/>
          <w:sz w:val="28"/>
          <w:szCs w:val="28"/>
        </w:rPr>
      </w:pPr>
      <w:r w:rsidRPr="000C4DDA">
        <w:rPr>
          <w:rFonts w:ascii="Arial" w:hAnsi="Arial" w:cs="Arial"/>
          <w:color w:val="00B0F0"/>
          <w:sz w:val="28"/>
          <w:szCs w:val="28"/>
        </w:rPr>
        <w:t>El método gravimétrico.</w:t>
      </w:r>
    </w:p>
    <w:p w:rsidR="00C51204" w:rsidRDefault="00C51204" w:rsidP="00C51204">
      <w:pPr>
        <w:pStyle w:val="Prrafodelista"/>
        <w:jc w:val="both"/>
        <w:rPr>
          <w:rFonts w:ascii="Arial" w:hAnsi="Arial" w:cs="Arial"/>
          <w:sz w:val="24"/>
          <w:szCs w:val="24"/>
        </w:rPr>
      </w:pPr>
    </w:p>
    <w:p w:rsidR="00C51204" w:rsidRPr="00275AD0" w:rsidRDefault="00A70F7C" w:rsidP="00275AD0">
      <w:pPr>
        <w:pStyle w:val="Prrafodelista"/>
        <w:numPr>
          <w:ilvl w:val="0"/>
          <w:numId w:val="2"/>
        </w:numPr>
        <w:jc w:val="both"/>
        <w:rPr>
          <w:rFonts w:ascii="Arial" w:hAnsi="Arial" w:cs="Arial"/>
          <w:sz w:val="24"/>
          <w:szCs w:val="24"/>
        </w:rPr>
      </w:pPr>
      <w:r>
        <w:rPr>
          <w:rFonts w:ascii="Arial" w:hAnsi="Arial" w:cs="Arial"/>
          <w:sz w:val="24"/>
          <w:szCs w:val="24"/>
        </w:rPr>
        <w:t xml:space="preserve">“Todos los cuerpos se atraen entre sí”. Este principio fue enunciado por Newton hace más de tres siglos en su </w:t>
      </w:r>
      <w:r w:rsidRPr="00CD43A6">
        <w:rPr>
          <w:rFonts w:ascii="Arial" w:hAnsi="Arial" w:cs="Arial"/>
          <w:color w:val="00B050"/>
          <w:sz w:val="24"/>
          <w:szCs w:val="24"/>
        </w:rPr>
        <w:t>Ley de la Gravitación Universal</w:t>
      </w:r>
      <w:r>
        <w:rPr>
          <w:rFonts w:ascii="Arial" w:hAnsi="Arial" w:cs="Arial"/>
          <w:sz w:val="24"/>
          <w:szCs w:val="24"/>
        </w:rPr>
        <w:t>.</w:t>
      </w:r>
    </w:p>
    <w:p w:rsidR="000C4DDA" w:rsidRPr="00703917" w:rsidRDefault="00A70F7C" w:rsidP="00703917">
      <w:pPr>
        <w:pStyle w:val="Prrafodelista"/>
        <w:numPr>
          <w:ilvl w:val="0"/>
          <w:numId w:val="2"/>
        </w:numPr>
        <w:jc w:val="both"/>
        <w:rPr>
          <w:rFonts w:ascii="Arial" w:hAnsi="Arial" w:cs="Arial"/>
          <w:sz w:val="24"/>
          <w:szCs w:val="24"/>
        </w:rPr>
      </w:pPr>
      <w:r>
        <w:rPr>
          <w:rFonts w:ascii="Arial" w:hAnsi="Arial" w:cs="Arial"/>
          <w:sz w:val="24"/>
          <w:szCs w:val="24"/>
        </w:rPr>
        <w:t xml:space="preserve">“Dos objetos se atraen entre </w:t>
      </w:r>
      <w:r w:rsidR="00C51204">
        <w:rPr>
          <w:rFonts w:ascii="Arial" w:hAnsi="Arial" w:cs="Arial"/>
          <w:sz w:val="24"/>
          <w:szCs w:val="24"/>
        </w:rPr>
        <w:t>sí</w:t>
      </w:r>
      <w:r>
        <w:rPr>
          <w:rFonts w:ascii="Arial" w:hAnsi="Arial" w:cs="Arial"/>
          <w:sz w:val="24"/>
          <w:szCs w:val="24"/>
        </w:rPr>
        <w:t xml:space="preserve"> con una fuerza directamente proporcional al producto de sus masas e inversamente proporcional al cuadrado de la distancia que los separa”.</w:t>
      </w:r>
    </w:p>
    <w:p w:rsidR="000C4DDA" w:rsidRPr="000C4DDA" w:rsidRDefault="00A70F7C" w:rsidP="000C4DDA">
      <w:pPr>
        <w:ind w:left="360"/>
        <w:jc w:val="both"/>
        <w:rPr>
          <w:rFonts w:ascii="Arial" w:eastAsiaTheme="minorEastAsia" w:hAnsi="Arial" w:cs="Arial"/>
          <w:sz w:val="32"/>
          <w:szCs w:val="32"/>
        </w:rPr>
      </w:pPr>
      <w:r>
        <w:rPr>
          <w:rFonts w:ascii="Arial" w:hAnsi="Arial" w:cs="Arial"/>
          <w:color w:val="7030A0"/>
          <w:sz w:val="24"/>
          <w:szCs w:val="24"/>
        </w:rPr>
        <w:tab/>
      </w:r>
      <w:r>
        <w:rPr>
          <w:rFonts w:ascii="Arial" w:hAnsi="Arial" w:cs="Arial"/>
          <w:color w:val="7030A0"/>
          <w:sz w:val="24"/>
          <w:szCs w:val="24"/>
        </w:rPr>
        <w:tab/>
      </w:r>
      <w:r>
        <w:rPr>
          <w:rFonts w:ascii="Arial" w:hAnsi="Arial" w:cs="Arial"/>
          <w:color w:val="7030A0"/>
          <w:sz w:val="24"/>
          <w:szCs w:val="24"/>
        </w:rPr>
        <w:tab/>
      </w:r>
      <w:r>
        <w:rPr>
          <w:rFonts w:ascii="Arial" w:hAnsi="Arial" w:cs="Arial"/>
          <w:color w:val="7030A0"/>
          <w:sz w:val="24"/>
          <w:szCs w:val="24"/>
        </w:rPr>
        <w:tab/>
      </w:r>
      <w:r>
        <w:rPr>
          <w:rFonts w:ascii="Arial" w:hAnsi="Arial" w:cs="Arial"/>
          <w:color w:val="7030A0"/>
          <w:sz w:val="24"/>
          <w:szCs w:val="24"/>
        </w:rPr>
        <w:tab/>
      </w:r>
      <w:r>
        <w:rPr>
          <w:rFonts w:ascii="Arial" w:hAnsi="Arial" w:cs="Arial"/>
          <w:color w:val="7030A0"/>
          <w:sz w:val="24"/>
          <w:szCs w:val="24"/>
        </w:rPr>
        <w:tab/>
      </w:r>
      <w:r>
        <w:rPr>
          <w:rFonts w:ascii="Arial" w:hAnsi="Arial" w:cs="Arial"/>
          <w:color w:val="7030A0"/>
          <w:sz w:val="24"/>
          <w:szCs w:val="24"/>
        </w:rPr>
        <w:tab/>
      </w:r>
      <m:oMath>
        <m:r>
          <w:rPr>
            <w:rFonts w:ascii="Cambria Math" w:hAnsi="Cambria Math" w:cs="Arial"/>
            <w:sz w:val="40"/>
            <w:szCs w:val="40"/>
          </w:rPr>
          <m:t>F</m:t>
        </m:r>
        <m:r>
          <m:rPr>
            <m:sty m:val="p"/>
          </m:rPr>
          <w:rPr>
            <w:rFonts w:ascii="Cambria Math" w:hAnsi="Arial" w:cs="Arial"/>
            <w:sz w:val="40"/>
            <w:szCs w:val="40"/>
          </w:rPr>
          <m:t xml:space="preserve">=G </m:t>
        </m:r>
        <m:f>
          <m:fPr>
            <m:ctrlPr>
              <w:rPr>
                <w:rFonts w:ascii="Cambria Math" w:hAnsi="Arial" w:cs="Arial"/>
                <w:sz w:val="40"/>
                <w:szCs w:val="40"/>
              </w:rPr>
            </m:ctrlPr>
          </m:fPr>
          <m:num>
            <m:r>
              <m:rPr>
                <m:sty m:val="p"/>
              </m:rPr>
              <w:rPr>
                <w:rFonts w:ascii="Cambria Math" w:hAnsi="Arial" w:cs="Arial"/>
                <w:sz w:val="40"/>
                <w:szCs w:val="40"/>
              </w:rPr>
              <m:t>m1 x m2</m:t>
            </m:r>
          </m:num>
          <m:den>
            <m:sSup>
              <m:sSupPr>
                <m:ctrlPr>
                  <w:rPr>
                    <w:rFonts w:ascii="Cambria Math" w:hAnsi="Arial" w:cs="Arial"/>
                    <w:sz w:val="40"/>
                    <w:szCs w:val="40"/>
                  </w:rPr>
                </m:ctrlPr>
              </m:sSupPr>
              <m:e>
                <m:r>
                  <m:rPr>
                    <m:sty m:val="p"/>
                  </m:rPr>
                  <w:rPr>
                    <w:rFonts w:ascii="Cambria Math" w:hAnsi="Arial" w:cs="Arial"/>
                    <w:sz w:val="40"/>
                    <w:szCs w:val="40"/>
                  </w:rPr>
                  <m:t>d</m:t>
                </m:r>
              </m:e>
              <m:sup>
                <m:r>
                  <m:rPr>
                    <m:sty m:val="p"/>
                  </m:rPr>
                  <w:rPr>
                    <w:rFonts w:ascii="Cambria Math" w:hAnsi="Arial" w:cs="Arial"/>
                    <w:sz w:val="40"/>
                    <w:szCs w:val="40"/>
                  </w:rPr>
                  <m:t>2</m:t>
                </m:r>
              </m:sup>
            </m:sSup>
          </m:den>
        </m:f>
      </m:oMath>
    </w:p>
    <w:p w:rsidR="00D221B1" w:rsidRDefault="000E7565" w:rsidP="000C4DDA">
      <w:pPr>
        <w:pStyle w:val="Prrafodelista"/>
        <w:numPr>
          <w:ilvl w:val="0"/>
          <w:numId w:val="2"/>
        </w:numPr>
        <w:jc w:val="both"/>
        <w:rPr>
          <w:rFonts w:ascii="Arial" w:hAnsi="Arial" w:cs="Arial"/>
          <w:sz w:val="24"/>
          <w:szCs w:val="24"/>
        </w:rPr>
      </w:pPr>
      <w:r w:rsidRPr="000E7565">
        <w:rPr>
          <w:rFonts w:ascii="Arial" w:hAnsi="Arial" w:cs="Arial"/>
          <w:sz w:val="24"/>
          <w:szCs w:val="24"/>
        </w:rPr>
        <w:t>La gravedad</w:t>
      </w:r>
      <w:r>
        <w:rPr>
          <w:rFonts w:ascii="Arial" w:hAnsi="Arial" w:cs="Arial"/>
          <w:sz w:val="24"/>
          <w:szCs w:val="24"/>
        </w:rPr>
        <w:t xml:space="preserve"> es la </w:t>
      </w:r>
      <w:r w:rsidRPr="00275AD0">
        <w:rPr>
          <w:rFonts w:ascii="Arial" w:hAnsi="Arial" w:cs="Arial"/>
          <w:color w:val="E36C0A" w:themeColor="accent6" w:themeShade="BF"/>
          <w:sz w:val="24"/>
          <w:szCs w:val="24"/>
        </w:rPr>
        <w:t>fuerza con que  la Tierra atrae a los objetos cercanos</w:t>
      </w:r>
      <w:r>
        <w:rPr>
          <w:rFonts w:ascii="Arial" w:hAnsi="Arial" w:cs="Arial"/>
          <w:sz w:val="24"/>
          <w:szCs w:val="24"/>
        </w:rPr>
        <w:t>, de tal manera que un cuerpo que cae sobre ella se ve impulsado con una aceleración  g = 9,8 m/s2.</w:t>
      </w:r>
    </w:p>
    <w:p w:rsidR="000C4DDA" w:rsidRPr="000C4DDA" w:rsidRDefault="000C4DDA" w:rsidP="000C4DDA">
      <w:pPr>
        <w:pStyle w:val="Prrafodelista"/>
        <w:jc w:val="both"/>
        <w:rPr>
          <w:rFonts w:ascii="Arial" w:hAnsi="Arial" w:cs="Arial"/>
          <w:sz w:val="24"/>
          <w:szCs w:val="24"/>
        </w:rPr>
      </w:pPr>
    </w:p>
    <w:p w:rsidR="00C94126" w:rsidRDefault="000C4DDA" w:rsidP="00C94126">
      <w:pPr>
        <w:pStyle w:val="Prrafodelista"/>
        <w:jc w:val="both"/>
        <w:rPr>
          <w:rFonts w:ascii="Arial" w:eastAsiaTheme="minorEastAsia" w:hAnsi="Arial" w:cs="Arial"/>
          <w:sz w:val="24"/>
          <w:szCs w:val="24"/>
        </w:rPr>
      </w:pPr>
      <m:oMath>
        <m:r>
          <w:rPr>
            <w:rFonts w:ascii="Cambria Math" w:hAnsi="Cambria Math" w:cs="Arial"/>
            <w:sz w:val="24"/>
            <w:szCs w:val="24"/>
          </w:rPr>
          <m:t>F</m:t>
        </m:r>
        <m:r>
          <m:rPr>
            <m:sty m:val="p"/>
          </m:rPr>
          <w:rPr>
            <w:rFonts w:ascii="Cambria Math" w:hAnsi="Arial" w:cs="Arial"/>
            <w:sz w:val="24"/>
            <w:szCs w:val="24"/>
          </w:rPr>
          <m:t xml:space="preserve">= G  </m:t>
        </m:r>
        <m:f>
          <m:fPr>
            <m:ctrlPr>
              <w:rPr>
                <w:rFonts w:ascii="Cambria Math" w:hAnsi="Arial" w:cs="Arial"/>
                <w:sz w:val="24"/>
                <w:szCs w:val="24"/>
              </w:rPr>
            </m:ctrlPr>
          </m:fPr>
          <m:num>
            <m:r>
              <m:rPr>
                <m:sty m:val="p"/>
              </m:rPr>
              <w:rPr>
                <w:rFonts w:ascii="Cambria Math" w:hAnsi="Arial" w:cs="Arial"/>
                <w:sz w:val="24"/>
                <w:szCs w:val="24"/>
              </w:rPr>
              <m:t>Mt x mc</m:t>
            </m:r>
          </m:num>
          <m:den>
            <m:r>
              <m:rPr>
                <m:sty m:val="p"/>
              </m:rPr>
              <w:rPr>
                <w:rFonts w:ascii="Cambria Math" w:hAnsi="Arial" w:cs="Arial"/>
                <w:sz w:val="24"/>
                <w:szCs w:val="24"/>
              </w:rPr>
              <m:t xml:space="preserve"> </m:t>
            </m:r>
            <m:sSup>
              <m:sSupPr>
                <m:ctrlPr>
                  <w:rPr>
                    <w:rFonts w:ascii="Cambria Math" w:hAnsi="Arial" w:cs="Arial"/>
                    <w:sz w:val="24"/>
                    <w:szCs w:val="24"/>
                  </w:rPr>
                </m:ctrlPr>
              </m:sSupPr>
              <m:e>
                <m:r>
                  <m:rPr>
                    <m:sty m:val="p"/>
                  </m:rPr>
                  <w:rPr>
                    <w:rFonts w:ascii="Cambria Math" w:hAnsi="Arial" w:cs="Arial"/>
                    <w:sz w:val="24"/>
                    <w:szCs w:val="24"/>
                  </w:rPr>
                  <m:t>Rt</m:t>
                </m:r>
              </m:e>
              <m:sup>
                <m:r>
                  <m:rPr>
                    <m:sty m:val="p"/>
                  </m:rPr>
                  <w:rPr>
                    <w:rFonts w:ascii="Cambria Math" w:hAnsi="Arial" w:cs="Arial"/>
                    <w:sz w:val="24"/>
                    <w:szCs w:val="24"/>
                  </w:rPr>
                  <m:t>2</m:t>
                </m:r>
              </m:sup>
            </m:sSup>
          </m:den>
        </m:f>
      </m:oMath>
      <w:r w:rsidR="00D221B1">
        <w:rPr>
          <w:rFonts w:ascii="Arial" w:eastAsiaTheme="minorEastAsia" w:hAnsi="Arial" w:cs="Arial"/>
          <w:sz w:val="24"/>
          <w:szCs w:val="24"/>
        </w:rPr>
        <w:t xml:space="preserve">    </w:t>
      </w:r>
      <w:r>
        <w:rPr>
          <w:rFonts w:ascii="Arial" w:eastAsiaTheme="minorEastAsia" w:hAnsi="Arial" w:cs="Arial"/>
          <w:sz w:val="24"/>
          <w:szCs w:val="24"/>
        </w:rPr>
        <w:t xml:space="preserve">      </w:t>
      </w:r>
      <w:r w:rsidR="00D221B1">
        <w:rPr>
          <w:rFonts w:ascii="Arial" w:eastAsiaTheme="minorEastAsia" w:hAnsi="Arial" w:cs="Arial"/>
          <w:sz w:val="24"/>
          <w:szCs w:val="24"/>
        </w:rPr>
        <w:t xml:space="preserve">  </w:t>
      </w:r>
      <w:r>
        <w:rPr>
          <w:rFonts w:ascii="Arial" w:eastAsiaTheme="minorEastAsia" w:hAnsi="Arial" w:cs="Arial"/>
          <w:sz w:val="24"/>
          <w:szCs w:val="24"/>
        </w:rPr>
        <w:t xml:space="preserve">        </w:t>
      </w:r>
      <w:r w:rsidR="00D221B1">
        <w:rPr>
          <w:rFonts w:ascii="Arial" w:eastAsiaTheme="minorEastAsia" w:hAnsi="Arial" w:cs="Arial"/>
          <w:sz w:val="24"/>
          <w:szCs w:val="24"/>
        </w:rPr>
        <w:t xml:space="preserve">  </w:t>
      </w:r>
      <w:r w:rsidR="00D221B1" w:rsidRPr="00D221B1">
        <w:rPr>
          <w:rFonts w:ascii="Arial" w:eastAsiaTheme="minorEastAsia" w:hAnsi="Arial" w:cs="Arial"/>
          <w:sz w:val="24"/>
          <w:szCs w:val="24"/>
        </w:rPr>
        <w:t xml:space="preserve">   </w:t>
      </w:r>
      <m:oMath>
        <m:r>
          <w:rPr>
            <w:rFonts w:ascii="Cambria Math" w:eastAsiaTheme="minorEastAsia" w:hAnsi="Cambria Math" w:cs="Arial"/>
            <w:sz w:val="24"/>
            <w:szCs w:val="24"/>
          </w:rPr>
          <m:t>g</m:t>
        </m:r>
        <m:r>
          <m:rPr>
            <m:sty m:val="p"/>
          </m:rPr>
          <w:rPr>
            <w:rFonts w:ascii="Cambria Math" w:eastAsiaTheme="minorEastAsia" w:hAnsi="Cambria Math" w:cs="Cambria Math"/>
            <w:sz w:val="24"/>
            <w:szCs w:val="24"/>
          </w:rPr>
          <m:t xml:space="preserve">=G </m:t>
        </m:r>
        <m:f>
          <m:fPr>
            <m:ctrlPr>
              <w:rPr>
                <w:rFonts w:ascii="Cambria Math" w:eastAsiaTheme="minorEastAsia" w:hAnsi="Cambria Math" w:cs="Arial"/>
                <w:sz w:val="24"/>
                <w:szCs w:val="24"/>
              </w:rPr>
            </m:ctrlPr>
          </m:fPr>
          <m:num>
            <m:r>
              <m:rPr>
                <m:sty m:val="p"/>
              </m:rPr>
              <w:rPr>
                <w:rFonts w:ascii="Cambria Math" w:eastAsiaTheme="minorEastAsia" w:hAnsi="Cambria Math" w:cs="Cambria Math"/>
                <w:sz w:val="24"/>
                <w:szCs w:val="24"/>
              </w:rPr>
              <m:t>Mt</m:t>
            </m:r>
          </m:num>
          <m:den>
            <m:r>
              <m:rPr>
                <m:sty m:val="p"/>
              </m:rPr>
              <w:rPr>
                <w:rFonts w:ascii="Cambria Math" w:eastAsiaTheme="minorEastAsia" w:hAnsi="Cambria Math" w:cs="Cambria Math"/>
                <w:sz w:val="24"/>
                <w:szCs w:val="24"/>
              </w:rPr>
              <m:t xml:space="preserve">  </m:t>
            </m:r>
            <m:sSup>
              <m:sSupPr>
                <m:ctrlPr>
                  <w:rPr>
                    <w:rFonts w:ascii="Cambria Math" w:eastAsiaTheme="minorEastAsia" w:hAnsi="Cambria Math" w:cs="Cambria Math"/>
                    <w:sz w:val="24"/>
                    <w:szCs w:val="24"/>
                  </w:rPr>
                </m:ctrlPr>
              </m:sSupPr>
              <m:e>
                <m:r>
                  <m:rPr>
                    <m:sty m:val="p"/>
                  </m:rPr>
                  <w:rPr>
                    <w:rFonts w:ascii="Cambria Math" w:hAnsi="Cambria Math" w:cs="Cambria Math"/>
                    <w:sz w:val="24"/>
                    <w:szCs w:val="24"/>
                  </w:rPr>
                  <m:t>Rt</m:t>
                </m:r>
              </m:e>
              <m:sup>
                <m:r>
                  <m:rPr>
                    <m:sty m:val="p"/>
                  </m:rPr>
                  <w:rPr>
                    <w:rFonts w:ascii="Cambria Math" w:hAnsi="Cambria Math" w:cs="Cambria Math"/>
                    <w:sz w:val="24"/>
                    <w:szCs w:val="24"/>
                  </w:rPr>
                  <m:t>2</m:t>
                </m:r>
              </m:sup>
            </m:sSup>
          </m:den>
        </m:f>
      </m:oMath>
      <w:r w:rsidR="00D221B1">
        <w:rPr>
          <w:rFonts w:ascii="Arial" w:eastAsiaTheme="minorEastAsia" w:hAnsi="Arial" w:cs="Arial"/>
          <w:sz w:val="24"/>
          <w:szCs w:val="24"/>
        </w:rPr>
        <w:t xml:space="preserve">        </w:t>
      </w:r>
      <w:r>
        <w:rPr>
          <w:rFonts w:ascii="Arial" w:eastAsiaTheme="minorEastAsia" w:hAnsi="Arial" w:cs="Arial"/>
          <w:sz w:val="24"/>
          <w:szCs w:val="24"/>
        </w:rPr>
        <w:t xml:space="preserve"> </w:t>
      </w:r>
      <w:r w:rsidR="00D221B1">
        <w:rPr>
          <w:rFonts w:ascii="Arial" w:eastAsiaTheme="minorEastAsia" w:hAnsi="Arial" w:cs="Arial"/>
          <w:sz w:val="24"/>
          <w:szCs w:val="24"/>
        </w:rPr>
        <w:t xml:space="preserve"> </w:t>
      </w:r>
      <w:r>
        <w:rPr>
          <w:rFonts w:ascii="Arial" w:eastAsiaTheme="minorEastAsia" w:hAnsi="Arial" w:cs="Arial"/>
          <w:sz w:val="24"/>
          <w:szCs w:val="24"/>
        </w:rPr>
        <w:t xml:space="preserve">                     </w:t>
      </w:r>
      <w:r w:rsidR="00D221B1">
        <w:rPr>
          <w:rFonts w:ascii="Arial" w:eastAsiaTheme="minorEastAsia" w:hAnsi="Arial" w:cs="Arial"/>
          <w:sz w:val="24"/>
          <w:szCs w:val="24"/>
        </w:rPr>
        <w:t xml:space="preserve">  </w:t>
      </w:r>
      <m:oMath>
        <m:r>
          <w:rPr>
            <w:rFonts w:ascii="Cambria Math" w:eastAsiaTheme="minorEastAsia" w:hAnsi="Cambria Math" w:cs="Arial"/>
            <w:sz w:val="24"/>
            <w:szCs w:val="24"/>
          </w:rPr>
          <m:t>F</m:t>
        </m:r>
        <m:r>
          <m:rPr>
            <m:sty m:val="p"/>
          </m:rPr>
          <w:rPr>
            <w:rFonts w:ascii="Cambria Math" w:eastAsiaTheme="minorEastAsia" w:hAnsi="Cambria Math" w:cs="Cambria Math"/>
            <w:sz w:val="24"/>
            <w:szCs w:val="24"/>
          </w:rPr>
          <m:t>=</m:t>
        </m:r>
        <m:r>
          <w:rPr>
            <w:rFonts w:ascii="Cambria Math" w:eastAsiaTheme="minorEastAsia" w:hAnsi="Cambria Math" w:cs="Cambria Math"/>
            <w:sz w:val="24"/>
            <w:szCs w:val="24"/>
          </w:rPr>
          <m:t>mc x g</m:t>
        </m:r>
      </m:oMath>
      <w:r w:rsidR="00C94126">
        <w:rPr>
          <w:rFonts w:ascii="Arial" w:eastAsiaTheme="minorEastAsia" w:hAnsi="Arial" w:cs="Arial"/>
          <w:sz w:val="24"/>
          <w:szCs w:val="24"/>
        </w:rPr>
        <w:t xml:space="preserve">                                                                                    </w:t>
      </w:r>
    </w:p>
    <w:p w:rsidR="00C51204" w:rsidRDefault="00C51204" w:rsidP="00C51204">
      <w:pPr>
        <w:pStyle w:val="Prrafodelista"/>
        <w:jc w:val="both"/>
        <w:rPr>
          <w:rFonts w:ascii="Arial" w:eastAsiaTheme="minorEastAsia" w:hAnsi="Arial" w:cs="Arial"/>
          <w:sz w:val="24"/>
          <w:szCs w:val="24"/>
        </w:rPr>
      </w:pPr>
    </w:p>
    <w:p w:rsidR="00C51204" w:rsidRPr="00B81BEC" w:rsidRDefault="00C94126" w:rsidP="00B81BEC">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Todos los cuerpos son </w:t>
      </w:r>
      <w:r w:rsidRPr="00275AD0">
        <w:rPr>
          <w:rFonts w:ascii="Arial" w:eastAsiaTheme="minorEastAsia" w:hAnsi="Arial" w:cs="Arial"/>
          <w:color w:val="7030A0"/>
          <w:sz w:val="24"/>
          <w:szCs w:val="24"/>
        </w:rPr>
        <w:t>atraídos con una fuerza igual a su peso</w:t>
      </w:r>
      <w:r>
        <w:rPr>
          <w:rFonts w:ascii="Arial" w:eastAsiaTheme="minorEastAsia" w:hAnsi="Arial" w:cs="Arial"/>
          <w:sz w:val="24"/>
          <w:szCs w:val="24"/>
        </w:rPr>
        <w:t xml:space="preserve"> de tal forma que    P  =  m x g.</w:t>
      </w:r>
    </w:p>
    <w:p w:rsidR="00C51204" w:rsidRPr="00275AD0" w:rsidRDefault="00C94126" w:rsidP="00B81BEC">
      <w:pPr>
        <w:pStyle w:val="Prrafodelista"/>
        <w:numPr>
          <w:ilvl w:val="0"/>
          <w:numId w:val="2"/>
        </w:numPr>
        <w:jc w:val="both"/>
        <w:rPr>
          <w:rFonts w:ascii="Arial" w:eastAsiaTheme="minorEastAsia" w:hAnsi="Arial" w:cs="Arial"/>
          <w:color w:val="0070C0"/>
          <w:sz w:val="24"/>
          <w:szCs w:val="24"/>
        </w:rPr>
      </w:pPr>
      <w:r>
        <w:rPr>
          <w:rFonts w:ascii="Arial" w:eastAsiaTheme="minorEastAsia" w:hAnsi="Arial" w:cs="Arial"/>
          <w:sz w:val="24"/>
          <w:szCs w:val="24"/>
        </w:rPr>
        <w:lastRenderedPageBreak/>
        <w:t xml:space="preserve">Según la fórmula la </w:t>
      </w:r>
      <w:r w:rsidR="00C51204">
        <w:rPr>
          <w:rFonts w:ascii="Arial" w:eastAsiaTheme="minorEastAsia" w:hAnsi="Arial" w:cs="Arial"/>
          <w:sz w:val="24"/>
          <w:szCs w:val="24"/>
        </w:rPr>
        <w:t>gravedad</w:t>
      </w:r>
      <w:r>
        <w:rPr>
          <w:rFonts w:ascii="Arial" w:eastAsiaTheme="minorEastAsia" w:hAnsi="Arial" w:cs="Arial"/>
          <w:sz w:val="24"/>
          <w:szCs w:val="24"/>
        </w:rPr>
        <w:t xml:space="preserve">, y por tanto el peso, será </w:t>
      </w:r>
      <w:r w:rsidRPr="00275AD0">
        <w:rPr>
          <w:rFonts w:ascii="Arial" w:eastAsiaTheme="minorEastAsia" w:hAnsi="Arial" w:cs="Arial"/>
          <w:color w:val="0070C0"/>
          <w:sz w:val="24"/>
          <w:szCs w:val="24"/>
        </w:rPr>
        <w:t>mayor en un planeta de mayor masa y menor en un astro más pequeño.</w:t>
      </w:r>
    </w:p>
    <w:p w:rsidR="008706C8" w:rsidRPr="00F32910" w:rsidRDefault="00C94126" w:rsidP="00F32910">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En la tierra </w:t>
      </w:r>
      <w:r w:rsidRPr="00275AD0">
        <w:rPr>
          <w:rFonts w:ascii="Arial" w:eastAsiaTheme="minorEastAsia" w:hAnsi="Arial" w:cs="Arial"/>
          <w:color w:val="C00000"/>
          <w:sz w:val="24"/>
          <w:szCs w:val="24"/>
        </w:rPr>
        <w:t>el valor de g disminuye al aumentar el valor de R, por tanto es menor en las cordilleras y en el ecuador</w:t>
      </w:r>
      <w:r>
        <w:rPr>
          <w:rFonts w:ascii="Arial" w:eastAsiaTheme="minorEastAsia" w:hAnsi="Arial" w:cs="Arial"/>
          <w:sz w:val="24"/>
          <w:szCs w:val="24"/>
        </w:rPr>
        <w:t xml:space="preserve"> aumentando hacia los polos y los fondos oceánicos.</w:t>
      </w:r>
      <w:r w:rsidR="008706C8">
        <w:rPr>
          <w:rFonts w:ascii="Arial" w:eastAsiaTheme="minorEastAsia" w:hAnsi="Arial" w:cs="Arial"/>
          <w:sz w:val="24"/>
          <w:szCs w:val="24"/>
        </w:rPr>
        <w:t xml:space="preserve"> </w:t>
      </w:r>
    </w:p>
    <w:p w:rsidR="00C51204" w:rsidRDefault="00F32910" w:rsidP="00C51204">
      <w:pPr>
        <w:pStyle w:val="Prrafodelista"/>
        <w:jc w:val="both"/>
        <w:rPr>
          <w:rFonts w:ascii="Arial" w:eastAsiaTheme="minorEastAsia" w:hAnsi="Arial" w:cs="Arial"/>
          <w:sz w:val="24"/>
          <w:szCs w:val="24"/>
        </w:rPr>
      </w:pPr>
      <w:r>
        <w:rPr>
          <w:rFonts w:ascii="Arial" w:eastAsiaTheme="minorEastAsia" w:hAnsi="Arial" w:cs="Arial"/>
          <w:noProof/>
          <w:sz w:val="24"/>
          <w:szCs w:val="24"/>
          <w:lang w:eastAsia="es-ES"/>
        </w:rPr>
        <w:t xml:space="preserve">   </w:t>
      </w:r>
      <w:r w:rsidR="008706C8" w:rsidRPr="008706C8">
        <w:rPr>
          <w:rFonts w:ascii="Arial" w:eastAsiaTheme="minorEastAsia" w:hAnsi="Arial" w:cs="Arial"/>
          <w:noProof/>
          <w:sz w:val="24"/>
          <w:szCs w:val="24"/>
          <w:lang w:eastAsia="es-ES"/>
        </w:rPr>
        <w:drawing>
          <wp:inline distT="0" distB="0" distL="0" distR="0">
            <wp:extent cx="2074611" cy="2106273"/>
            <wp:effectExtent l="19050" t="0" r="1839" b="0"/>
            <wp:docPr id="2" name="Imagen 2" descr="http://recursostic.educacion.es/ciencias/biosfera/web/alumno/1ESO/Astro/imagenes/corteza_terrestre.jpg"/>
            <wp:cNvGraphicFramePr/>
            <a:graphic xmlns:a="http://schemas.openxmlformats.org/drawingml/2006/main">
              <a:graphicData uri="http://schemas.openxmlformats.org/drawingml/2006/picture">
                <pic:pic xmlns:pic="http://schemas.openxmlformats.org/drawingml/2006/picture">
                  <pic:nvPicPr>
                    <pic:cNvPr id="57346" name="Picture 2" descr="http://recursostic.educacion.es/ciencias/biosfera/web/alumno/1ESO/Astro/imagenes/corteza_terrestre.jpg"/>
                    <pic:cNvPicPr>
                      <a:picLocks noChangeAspect="1" noChangeArrowheads="1"/>
                    </pic:cNvPicPr>
                  </pic:nvPicPr>
                  <pic:blipFill>
                    <a:blip r:embed="rId10"/>
                    <a:srcRect/>
                    <a:stretch>
                      <a:fillRect/>
                    </a:stretch>
                  </pic:blipFill>
                  <pic:spPr bwMode="auto">
                    <a:xfrm>
                      <a:off x="0" y="0"/>
                      <a:ext cx="2074207" cy="2105863"/>
                    </a:xfrm>
                    <a:prstGeom prst="rect">
                      <a:avLst/>
                    </a:prstGeom>
                    <a:noFill/>
                  </pic:spPr>
                </pic:pic>
              </a:graphicData>
            </a:graphic>
          </wp:inline>
        </w:drawing>
      </w:r>
      <w:r w:rsidR="008706C8" w:rsidRPr="008706C8">
        <w:rPr>
          <w:noProof/>
          <w:lang w:eastAsia="es-ES"/>
        </w:rPr>
        <w:t xml:space="preserve"> </w:t>
      </w:r>
      <w:r w:rsidR="008706C8">
        <w:rPr>
          <w:rFonts w:ascii="Arial" w:eastAsiaTheme="minorEastAsia" w:hAnsi="Arial" w:cs="Arial"/>
          <w:sz w:val="24"/>
          <w:szCs w:val="24"/>
        </w:rPr>
        <w:t xml:space="preserve">       </w:t>
      </w:r>
      <w:r w:rsidR="008706C8" w:rsidRPr="008706C8">
        <w:rPr>
          <w:rFonts w:ascii="Arial" w:eastAsiaTheme="minorEastAsia" w:hAnsi="Arial" w:cs="Arial"/>
          <w:noProof/>
          <w:sz w:val="24"/>
          <w:szCs w:val="24"/>
          <w:lang w:eastAsia="es-ES"/>
        </w:rPr>
        <w:drawing>
          <wp:inline distT="0" distB="0" distL="0" distR="0">
            <wp:extent cx="1899683" cy="1474382"/>
            <wp:effectExtent l="0" t="0" r="5317" b="0"/>
            <wp:docPr id="3" name="Imagen 3" descr="http://trazoide.com/wiki/images/b/bd/Achatamiento_terrestre.png"/>
            <wp:cNvGraphicFramePr/>
            <a:graphic xmlns:a="http://schemas.openxmlformats.org/drawingml/2006/main">
              <a:graphicData uri="http://schemas.openxmlformats.org/drawingml/2006/picture">
                <pic:pic xmlns:pic="http://schemas.openxmlformats.org/drawingml/2006/picture">
                  <pic:nvPicPr>
                    <pic:cNvPr id="57352" name="Picture 8" descr="http://trazoide.com/wiki/images/b/bd/Achatamiento_terrestre.png"/>
                    <pic:cNvPicPr>
                      <a:picLocks noChangeAspect="1" noChangeArrowheads="1"/>
                    </pic:cNvPicPr>
                  </pic:nvPicPr>
                  <pic:blipFill>
                    <a:blip r:embed="rId11"/>
                    <a:srcRect/>
                    <a:stretch>
                      <a:fillRect/>
                    </a:stretch>
                  </pic:blipFill>
                  <pic:spPr bwMode="auto">
                    <a:xfrm>
                      <a:off x="0" y="0"/>
                      <a:ext cx="1898567" cy="1473516"/>
                    </a:xfrm>
                    <a:prstGeom prst="rect">
                      <a:avLst/>
                    </a:prstGeom>
                    <a:noFill/>
                  </pic:spPr>
                </pic:pic>
              </a:graphicData>
            </a:graphic>
          </wp:inline>
        </w:drawing>
      </w:r>
    </w:p>
    <w:p w:rsidR="008706C8" w:rsidRDefault="008706C8" w:rsidP="00C51204">
      <w:pPr>
        <w:pStyle w:val="Prrafodelista"/>
        <w:jc w:val="both"/>
        <w:rPr>
          <w:rFonts w:ascii="Arial" w:eastAsiaTheme="minorEastAsia" w:hAnsi="Arial" w:cs="Arial"/>
          <w:sz w:val="24"/>
          <w:szCs w:val="24"/>
        </w:rPr>
      </w:pPr>
    </w:p>
    <w:p w:rsidR="00C51204" w:rsidRPr="00275AD0" w:rsidRDefault="00C94126" w:rsidP="00B81BEC">
      <w:pPr>
        <w:pStyle w:val="Prrafodelista"/>
        <w:numPr>
          <w:ilvl w:val="0"/>
          <w:numId w:val="2"/>
        </w:numPr>
        <w:jc w:val="both"/>
        <w:rPr>
          <w:rFonts w:ascii="Arial" w:eastAsiaTheme="minorEastAsia" w:hAnsi="Arial" w:cs="Arial"/>
          <w:color w:val="7030A0"/>
          <w:sz w:val="24"/>
          <w:szCs w:val="24"/>
        </w:rPr>
      </w:pPr>
      <w:r>
        <w:rPr>
          <w:rFonts w:ascii="Arial" w:eastAsiaTheme="minorEastAsia" w:hAnsi="Arial" w:cs="Arial"/>
          <w:sz w:val="24"/>
          <w:szCs w:val="24"/>
        </w:rPr>
        <w:t xml:space="preserve">Los geólogos miden la gravedad en distintos puntos de la superficie terrestre utilizando un </w:t>
      </w:r>
      <w:r w:rsidRPr="00275AD0">
        <w:rPr>
          <w:rFonts w:ascii="Arial" w:eastAsiaTheme="minorEastAsia" w:hAnsi="Arial" w:cs="Arial"/>
          <w:color w:val="C00000"/>
          <w:sz w:val="24"/>
          <w:szCs w:val="24"/>
        </w:rPr>
        <w:t>gravímetro</w:t>
      </w:r>
      <w:r>
        <w:rPr>
          <w:rFonts w:ascii="Arial" w:eastAsiaTheme="minorEastAsia" w:hAnsi="Arial" w:cs="Arial"/>
          <w:sz w:val="24"/>
          <w:szCs w:val="24"/>
        </w:rPr>
        <w:t xml:space="preserve">. Si el resultado de la medición no coincide con lo esperado se produce una </w:t>
      </w:r>
      <w:r w:rsidRPr="00275AD0">
        <w:rPr>
          <w:rFonts w:ascii="Arial" w:eastAsiaTheme="minorEastAsia" w:hAnsi="Arial" w:cs="Arial"/>
          <w:color w:val="7030A0"/>
          <w:sz w:val="24"/>
          <w:szCs w:val="24"/>
        </w:rPr>
        <w:t>anomalía gravitatoria que puede ser positiva o negativa.</w:t>
      </w:r>
    </w:p>
    <w:p w:rsidR="00C51204" w:rsidRPr="00B81BEC" w:rsidRDefault="00C51204" w:rsidP="00B81BEC">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En la </w:t>
      </w:r>
      <w:r w:rsidRPr="00275AD0">
        <w:rPr>
          <w:rFonts w:ascii="Arial" w:eastAsiaTheme="minorEastAsia" w:hAnsi="Arial" w:cs="Arial"/>
          <w:color w:val="00B050"/>
          <w:sz w:val="24"/>
          <w:szCs w:val="24"/>
        </w:rPr>
        <w:t>cima de las montañas y en las dorsales se producen anomalías negativas</w:t>
      </w:r>
      <w:r>
        <w:rPr>
          <w:rFonts w:ascii="Arial" w:eastAsiaTheme="minorEastAsia" w:hAnsi="Arial" w:cs="Arial"/>
          <w:sz w:val="24"/>
          <w:szCs w:val="24"/>
        </w:rPr>
        <w:t xml:space="preserve">, en los </w:t>
      </w:r>
      <w:r w:rsidRPr="00275AD0">
        <w:rPr>
          <w:rFonts w:ascii="Arial" w:eastAsiaTheme="minorEastAsia" w:hAnsi="Arial" w:cs="Arial"/>
          <w:color w:val="C00000"/>
          <w:sz w:val="24"/>
          <w:szCs w:val="24"/>
        </w:rPr>
        <w:t xml:space="preserve">fondos oceánicos y en las zonas de subducción anomalías positivas </w:t>
      </w:r>
      <w:r w:rsidRPr="00275AD0">
        <w:rPr>
          <w:rFonts w:ascii="Arial" w:eastAsiaTheme="minorEastAsia" w:hAnsi="Arial" w:cs="Arial"/>
          <w:sz w:val="24"/>
          <w:szCs w:val="24"/>
        </w:rPr>
        <w:t>¿</w:t>
      </w:r>
      <w:r>
        <w:rPr>
          <w:rFonts w:ascii="Arial" w:eastAsiaTheme="minorEastAsia" w:hAnsi="Arial" w:cs="Arial"/>
          <w:sz w:val="24"/>
          <w:szCs w:val="24"/>
        </w:rPr>
        <w:t>cómo pueden explicarse?</w:t>
      </w:r>
    </w:p>
    <w:p w:rsidR="00C51204" w:rsidRPr="00B81BEC" w:rsidRDefault="00C94126" w:rsidP="00B81BEC">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El valor de g también depende de la densidad de las rocas terrestres </w:t>
      </w:r>
      <w:r w:rsidR="008643B8">
        <w:rPr>
          <w:rFonts w:ascii="Arial" w:eastAsiaTheme="minorEastAsia" w:hAnsi="Arial" w:cs="Arial"/>
          <w:sz w:val="24"/>
          <w:szCs w:val="24"/>
        </w:rPr>
        <w:t xml:space="preserve">de </w:t>
      </w:r>
      <w:r>
        <w:rPr>
          <w:rFonts w:ascii="Arial" w:eastAsiaTheme="minorEastAsia" w:hAnsi="Arial" w:cs="Arial"/>
          <w:sz w:val="24"/>
          <w:szCs w:val="24"/>
        </w:rPr>
        <w:t xml:space="preserve">manera que </w:t>
      </w:r>
      <w:r w:rsidRPr="00275AD0">
        <w:rPr>
          <w:rFonts w:ascii="Arial" w:eastAsiaTheme="minorEastAsia" w:hAnsi="Arial" w:cs="Arial"/>
          <w:color w:val="0070C0"/>
          <w:sz w:val="24"/>
          <w:szCs w:val="24"/>
        </w:rPr>
        <w:t>a mayor densidad mayor gravedad.</w:t>
      </w:r>
      <w:r>
        <w:rPr>
          <w:rFonts w:ascii="Arial" w:eastAsiaTheme="minorEastAsia" w:hAnsi="Arial" w:cs="Arial"/>
          <w:sz w:val="24"/>
          <w:szCs w:val="24"/>
        </w:rPr>
        <w:t xml:space="preserve"> </w:t>
      </w:r>
    </w:p>
    <w:p w:rsidR="008435BB" w:rsidRPr="00B81BEC" w:rsidRDefault="008643B8" w:rsidP="00B81BEC">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En realidad un aumento de la densidad se debe a un aumento de la masa si mantenemos constante el espacio ocupado. </w:t>
      </w:r>
    </w:p>
    <w:p w:rsidR="00C51204" w:rsidRPr="00B81BEC" w:rsidRDefault="008643B8" w:rsidP="00B81BEC">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Hay más masa en una esfera de hierro con un radio de 5 cm que en una de corcho con las mismas dimensiones.</w:t>
      </w:r>
    </w:p>
    <w:p w:rsidR="00C51204" w:rsidRPr="00C51204" w:rsidRDefault="008643B8" w:rsidP="00C51204">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Las anomalías gravitatorias </w:t>
      </w:r>
      <w:r w:rsidRPr="00275AD0">
        <w:rPr>
          <w:rFonts w:ascii="Arial" w:eastAsiaTheme="minorEastAsia" w:hAnsi="Arial" w:cs="Arial"/>
          <w:color w:val="E36C0A" w:themeColor="accent6" w:themeShade="BF"/>
          <w:sz w:val="24"/>
          <w:szCs w:val="24"/>
        </w:rPr>
        <w:t>indican que:</w:t>
      </w:r>
    </w:p>
    <w:p w:rsidR="008643B8" w:rsidRDefault="008643B8" w:rsidP="008643B8">
      <w:pPr>
        <w:pStyle w:val="Prrafodelista"/>
        <w:numPr>
          <w:ilvl w:val="1"/>
          <w:numId w:val="2"/>
        </w:numPr>
        <w:jc w:val="both"/>
        <w:rPr>
          <w:rFonts w:ascii="Arial" w:eastAsiaTheme="minorEastAsia" w:hAnsi="Arial" w:cs="Arial"/>
          <w:sz w:val="24"/>
          <w:szCs w:val="24"/>
        </w:rPr>
      </w:pPr>
      <w:r w:rsidRPr="00275AD0">
        <w:rPr>
          <w:rFonts w:ascii="Arial" w:eastAsiaTheme="minorEastAsia" w:hAnsi="Arial" w:cs="Arial"/>
          <w:color w:val="0070C0"/>
          <w:sz w:val="24"/>
          <w:szCs w:val="24"/>
        </w:rPr>
        <w:t xml:space="preserve">Las rocas de los fondos </w:t>
      </w:r>
      <w:r w:rsidR="00C51204" w:rsidRPr="00275AD0">
        <w:rPr>
          <w:rFonts w:ascii="Arial" w:eastAsiaTheme="minorEastAsia" w:hAnsi="Arial" w:cs="Arial"/>
          <w:color w:val="0070C0"/>
          <w:sz w:val="24"/>
          <w:szCs w:val="24"/>
        </w:rPr>
        <w:t>oceánicos</w:t>
      </w:r>
      <w:r w:rsidRPr="00275AD0">
        <w:rPr>
          <w:rFonts w:ascii="Arial" w:eastAsiaTheme="minorEastAsia" w:hAnsi="Arial" w:cs="Arial"/>
          <w:color w:val="0070C0"/>
          <w:sz w:val="24"/>
          <w:szCs w:val="24"/>
        </w:rPr>
        <w:t xml:space="preserve"> son más densas</w:t>
      </w:r>
      <w:r>
        <w:rPr>
          <w:rFonts w:ascii="Arial" w:eastAsiaTheme="minorEastAsia" w:hAnsi="Arial" w:cs="Arial"/>
          <w:sz w:val="24"/>
          <w:szCs w:val="24"/>
        </w:rPr>
        <w:t xml:space="preserve"> que las continentales.</w:t>
      </w:r>
    </w:p>
    <w:p w:rsidR="008643B8" w:rsidRPr="008706C8" w:rsidRDefault="008643B8" w:rsidP="008706C8">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 xml:space="preserve">Las rocas de las cordilleras son más ligeras y estas </w:t>
      </w:r>
      <w:r w:rsidRPr="00275AD0">
        <w:rPr>
          <w:rFonts w:ascii="Arial" w:eastAsiaTheme="minorEastAsia" w:hAnsi="Arial" w:cs="Arial"/>
          <w:color w:val="00B050"/>
          <w:sz w:val="24"/>
          <w:szCs w:val="24"/>
        </w:rPr>
        <w:t xml:space="preserve">poseen unas “raíces” de tamaño proporcional </w:t>
      </w:r>
      <w:r>
        <w:rPr>
          <w:rFonts w:ascii="Arial" w:eastAsiaTheme="minorEastAsia" w:hAnsi="Arial" w:cs="Arial"/>
          <w:sz w:val="24"/>
          <w:szCs w:val="24"/>
        </w:rPr>
        <w:t>a la altura de las mismas.</w:t>
      </w:r>
      <w:r w:rsidR="008706C8">
        <w:rPr>
          <w:rFonts w:ascii="Arial" w:eastAsiaTheme="minorEastAsia" w:hAnsi="Arial" w:cs="Arial"/>
          <w:sz w:val="24"/>
          <w:szCs w:val="24"/>
        </w:rPr>
        <w:t xml:space="preserve"> </w:t>
      </w:r>
    </w:p>
    <w:p w:rsidR="008706C8" w:rsidRPr="008706C8" w:rsidRDefault="00F32910" w:rsidP="008706C8">
      <w:pPr>
        <w:jc w:val="center"/>
        <w:rPr>
          <w:rFonts w:ascii="Arial" w:eastAsiaTheme="minorEastAsia" w:hAnsi="Arial" w:cs="Arial"/>
          <w:sz w:val="24"/>
          <w:szCs w:val="24"/>
        </w:rPr>
      </w:pPr>
      <w:r>
        <w:rPr>
          <w:noProof/>
          <w:lang w:eastAsia="es-ES"/>
        </w:rPr>
        <w:drawing>
          <wp:inline distT="0" distB="0" distL="0" distR="0">
            <wp:extent cx="3512425" cy="1667205"/>
            <wp:effectExtent l="19050" t="0" r="0" b="0"/>
            <wp:docPr id="18" name="Imagen 1" descr="Resultado de imagen de raices cordilleras isosta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de raices cordilleras isostasia"/>
                    <pic:cNvPicPr>
                      <a:picLocks noChangeAspect="1" noChangeArrowheads="1"/>
                    </pic:cNvPicPr>
                  </pic:nvPicPr>
                  <pic:blipFill>
                    <a:blip r:embed="rId12"/>
                    <a:srcRect/>
                    <a:stretch>
                      <a:fillRect/>
                    </a:stretch>
                  </pic:blipFill>
                  <pic:spPr bwMode="auto">
                    <a:xfrm>
                      <a:off x="0" y="0"/>
                      <a:ext cx="3521224" cy="1671381"/>
                    </a:xfrm>
                    <a:prstGeom prst="rect">
                      <a:avLst/>
                    </a:prstGeom>
                    <a:noFill/>
                    <a:ln w="9525">
                      <a:noFill/>
                      <a:miter lim="800000"/>
                      <a:headEnd/>
                      <a:tailEnd/>
                    </a:ln>
                  </pic:spPr>
                </pic:pic>
              </a:graphicData>
            </a:graphic>
          </wp:inline>
        </w:drawing>
      </w:r>
    </w:p>
    <w:p w:rsidR="008643B8" w:rsidRPr="00275AD0" w:rsidRDefault="008643B8" w:rsidP="008643B8">
      <w:pPr>
        <w:pStyle w:val="Prrafodelista"/>
        <w:numPr>
          <w:ilvl w:val="1"/>
          <w:numId w:val="2"/>
        </w:numPr>
        <w:jc w:val="both"/>
        <w:rPr>
          <w:rFonts w:ascii="Arial" w:eastAsiaTheme="minorEastAsia" w:hAnsi="Arial" w:cs="Arial"/>
          <w:color w:val="C00000"/>
          <w:sz w:val="24"/>
          <w:szCs w:val="24"/>
        </w:rPr>
      </w:pPr>
      <w:r>
        <w:rPr>
          <w:rFonts w:ascii="Arial" w:eastAsiaTheme="minorEastAsia" w:hAnsi="Arial" w:cs="Arial"/>
          <w:sz w:val="24"/>
          <w:szCs w:val="24"/>
        </w:rPr>
        <w:lastRenderedPageBreak/>
        <w:t xml:space="preserve">En las dorsales hay una </w:t>
      </w:r>
      <w:r w:rsidRPr="00275AD0">
        <w:rPr>
          <w:rFonts w:ascii="Arial" w:eastAsiaTheme="minorEastAsia" w:hAnsi="Arial" w:cs="Arial"/>
          <w:color w:val="C00000"/>
          <w:sz w:val="24"/>
          <w:szCs w:val="24"/>
        </w:rPr>
        <w:t>disminución de masa al ascender el magma desde el manto.</w:t>
      </w:r>
    </w:p>
    <w:p w:rsidR="008643B8" w:rsidRPr="00B81BEC" w:rsidRDefault="008643B8" w:rsidP="00B81BEC">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 xml:space="preserve">En la zona de subducción hay un </w:t>
      </w:r>
      <w:r w:rsidRPr="00275AD0">
        <w:rPr>
          <w:rFonts w:ascii="Arial" w:eastAsiaTheme="minorEastAsia" w:hAnsi="Arial" w:cs="Arial"/>
          <w:color w:val="7030A0"/>
          <w:sz w:val="24"/>
          <w:szCs w:val="24"/>
        </w:rPr>
        <w:t>aumento de masa debido al descenso de la placa y al arrastre de los sedimentos</w:t>
      </w:r>
      <w:r>
        <w:rPr>
          <w:rFonts w:ascii="Arial" w:eastAsiaTheme="minorEastAsia" w:hAnsi="Arial" w:cs="Arial"/>
          <w:sz w:val="24"/>
          <w:szCs w:val="24"/>
        </w:rPr>
        <w:t xml:space="preserve"> acumulados.</w:t>
      </w:r>
    </w:p>
    <w:p w:rsidR="008706C8" w:rsidRDefault="008706C8" w:rsidP="008643B8">
      <w:pPr>
        <w:pStyle w:val="Prrafodelista"/>
        <w:ind w:left="1440"/>
        <w:jc w:val="both"/>
        <w:rPr>
          <w:rFonts w:ascii="Arial" w:eastAsiaTheme="minorEastAsia" w:hAnsi="Arial" w:cs="Arial"/>
          <w:color w:val="FF0000"/>
          <w:sz w:val="24"/>
          <w:szCs w:val="24"/>
        </w:rPr>
      </w:pPr>
    </w:p>
    <w:p w:rsidR="008706C8" w:rsidRPr="008706C8" w:rsidRDefault="008706C8" w:rsidP="008706C8">
      <w:pPr>
        <w:pStyle w:val="Prrafodelista"/>
        <w:ind w:left="1440"/>
        <w:jc w:val="both"/>
        <w:rPr>
          <w:rFonts w:ascii="Arial" w:eastAsiaTheme="minorEastAsia" w:hAnsi="Arial" w:cs="Arial"/>
          <w:color w:val="FF0000"/>
          <w:sz w:val="24"/>
          <w:szCs w:val="24"/>
        </w:rPr>
      </w:pPr>
      <w:r w:rsidRPr="008706C8">
        <w:rPr>
          <w:rFonts w:ascii="Arial" w:eastAsiaTheme="minorEastAsia" w:hAnsi="Arial" w:cs="Arial"/>
          <w:noProof/>
          <w:color w:val="FF0000"/>
          <w:sz w:val="24"/>
          <w:szCs w:val="24"/>
          <w:lang w:eastAsia="es-ES"/>
        </w:rPr>
        <w:drawing>
          <wp:inline distT="0" distB="0" distL="0" distR="0">
            <wp:extent cx="4180884" cy="2238704"/>
            <wp:effectExtent l="19050" t="0" r="0" b="0"/>
            <wp:docPr id="6" name="Imagen 6" descr="http://3.bp.blogspot.com/-nrVUt1-0D_M/UjGzstP9SLI/AAAAAAAAADo/tgvptlkUxSU/s1600/corrientes+de+conveccion.png"/>
            <wp:cNvGraphicFramePr/>
            <a:graphic xmlns:a="http://schemas.openxmlformats.org/drawingml/2006/main">
              <a:graphicData uri="http://schemas.openxmlformats.org/drawingml/2006/picture">
                <pic:pic xmlns:pic="http://schemas.openxmlformats.org/drawingml/2006/picture">
                  <pic:nvPicPr>
                    <pic:cNvPr id="59400" name="Picture 8" descr="http://3.bp.blogspot.com/-nrVUt1-0D_M/UjGzstP9SLI/AAAAAAAAADo/tgvptlkUxSU/s1600/corrientes+de+conveccion.png"/>
                    <pic:cNvPicPr>
                      <a:picLocks noChangeAspect="1" noChangeArrowheads="1"/>
                    </pic:cNvPicPr>
                  </pic:nvPicPr>
                  <pic:blipFill>
                    <a:blip r:embed="rId13"/>
                    <a:srcRect/>
                    <a:stretch>
                      <a:fillRect/>
                    </a:stretch>
                  </pic:blipFill>
                  <pic:spPr bwMode="auto">
                    <a:xfrm>
                      <a:off x="0" y="0"/>
                      <a:ext cx="4185655" cy="2241259"/>
                    </a:xfrm>
                    <a:prstGeom prst="rect">
                      <a:avLst/>
                    </a:prstGeom>
                    <a:noFill/>
                  </pic:spPr>
                </pic:pic>
              </a:graphicData>
            </a:graphic>
          </wp:inline>
        </w:drawing>
      </w:r>
    </w:p>
    <w:p w:rsidR="00842FF7" w:rsidRPr="00AE76D0" w:rsidRDefault="008643B8" w:rsidP="00B81BEC">
      <w:pPr>
        <w:ind w:left="705"/>
        <w:jc w:val="both"/>
        <w:rPr>
          <w:rFonts w:ascii="Arial" w:eastAsiaTheme="minorEastAsia" w:hAnsi="Arial" w:cs="Arial"/>
          <w:color w:val="7030A0"/>
          <w:sz w:val="24"/>
          <w:szCs w:val="24"/>
        </w:rPr>
      </w:pPr>
      <w:r w:rsidRPr="00AE76D0">
        <w:rPr>
          <w:rFonts w:ascii="Arial" w:eastAsiaTheme="minorEastAsia" w:hAnsi="Arial" w:cs="Arial"/>
          <w:color w:val="7030A0"/>
          <w:sz w:val="24"/>
          <w:szCs w:val="24"/>
        </w:rPr>
        <w:t>Ejercicio. Ordena los siguientes lugares en orden creciente del valor de tu peso en cada uno de ellos: Neptuno, la Luna, el fondo del Océano Ártico, Júpiter, la cima del monte m</w:t>
      </w:r>
      <w:r w:rsidR="000C4DDA" w:rsidRPr="00AE76D0">
        <w:rPr>
          <w:rFonts w:ascii="Arial" w:eastAsiaTheme="minorEastAsia" w:hAnsi="Arial" w:cs="Arial"/>
          <w:color w:val="7030A0"/>
          <w:sz w:val="24"/>
          <w:szCs w:val="24"/>
        </w:rPr>
        <w:t>ás alto de la Antártida, Machu P</w:t>
      </w:r>
      <w:r w:rsidRPr="00AE76D0">
        <w:rPr>
          <w:rFonts w:ascii="Arial" w:eastAsiaTheme="minorEastAsia" w:hAnsi="Arial" w:cs="Arial"/>
          <w:color w:val="7030A0"/>
          <w:sz w:val="24"/>
          <w:szCs w:val="24"/>
        </w:rPr>
        <w:t>ichu y la costa de la Patagonia.</w:t>
      </w:r>
    </w:p>
    <w:p w:rsidR="000C4DDA" w:rsidRPr="00842FF7" w:rsidRDefault="000C4DDA" w:rsidP="008B32B5">
      <w:pPr>
        <w:pStyle w:val="Prrafodelista"/>
        <w:numPr>
          <w:ilvl w:val="1"/>
          <w:numId w:val="6"/>
        </w:numPr>
        <w:jc w:val="both"/>
        <w:rPr>
          <w:rFonts w:ascii="Arial" w:eastAsiaTheme="minorEastAsia" w:hAnsi="Arial" w:cs="Arial"/>
          <w:color w:val="00B0F0"/>
          <w:sz w:val="28"/>
          <w:szCs w:val="28"/>
        </w:rPr>
      </w:pPr>
      <w:r w:rsidRPr="00842FF7">
        <w:rPr>
          <w:rFonts w:ascii="Arial" w:eastAsiaTheme="minorEastAsia" w:hAnsi="Arial" w:cs="Arial"/>
          <w:color w:val="00B0F0"/>
          <w:sz w:val="28"/>
          <w:szCs w:val="28"/>
        </w:rPr>
        <w:t>El método magnético.</w:t>
      </w:r>
    </w:p>
    <w:p w:rsidR="00842FF7" w:rsidRDefault="00842FF7" w:rsidP="00842FF7">
      <w:pPr>
        <w:pStyle w:val="Prrafodelista"/>
        <w:ind w:left="1080"/>
        <w:jc w:val="both"/>
        <w:rPr>
          <w:rFonts w:ascii="Arial" w:eastAsiaTheme="minorEastAsia" w:hAnsi="Arial" w:cs="Arial"/>
          <w:sz w:val="24"/>
          <w:szCs w:val="24"/>
        </w:rPr>
      </w:pPr>
    </w:p>
    <w:p w:rsidR="00842FF7" w:rsidRPr="00B81BEC" w:rsidRDefault="000C4DDA" w:rsidP="00B81BEC">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La Tierra genera un campo magnético. Su origen parece ser el </w:t>
      </w:r>
      <w:r w:rsidRPr="00275AD0">
        <w:rPr>
          <w:rFonts w:ascii="Arial" w:eastAsiaTheme="minorEastAsia" w:hAnsi="Arial" w:cs="Arial"/>
          <w:color w:val="7030A0"/>
          <w:sz w:val="24"/>
          <w:szCs w:val="24"/>
        </w:rPr>
        <w:t>continuo movimiento del núcleo externo</w:t>
      </w:r>
      <w:r>
        <w:rPr>
          <w:rFonts w:ascii="Arial" w:eastAsiaTheme="minorEastAsia" w:hAnsi="Arial" w:cs="Arial"/>
          <w:sz w:val="24"/>
          <w:szCs w:val="24"/>
        </w:rPr>
        <w:t>, de carácter fluido, por efecto de la rotación terrestre.</w:t>
      </w:r>
    </w:p>
    <w:p w:rsidR="00842FF7" w:rsidRPr="00275AD0" w:rsidRDefault="000C4DDA" w:rsidP="00B81BEC">
      <w:pPr>
        <w:pStyle w:val="Prrafodelista"/>
        <w:numPr>
          <w:ilvl w:val="0"/>
          <w:numId w:val="2"/>
        </w:numPr>
        <w:jc w:val="both"/>
        <w:rPr>
          <w:rFonts w:ascii="Arial" w:eastAsiaTheme="minorEastAsia" w:hAnsi="Arial" w:cs="Arial"/>
          <w:color w:val="0070C0"/>
          <w:sz w:val="24"/>
          <w:szCs w:val="24"/>
        </w:rPr>
      </w:pPr>
      <w:r>
        <w:rPr>
          <w:rFonts w:ascii="Arial" w:eastAsiaTheme="minorEastAsia" w:hAnsi="Arial" w:cs="Arial"/>
          <w:sz w:val="24"/>
          <w:szCs w:val="24"/>
        </w:rPr>
        <w:t xml:space="preserve">Una aguja imantada se orienta en la </w:t>
      </w:r>
      <w:r w:rsidRPr="00275AD0">
        <w:rPr>
          <w:rFonts w:ascii="Arial" w:eastAsiaTheme="minorEastAsia" w:hAnsi="Arial" w:cs="Arial"/>
          <w:color w:val="0070C0"/>
          <w:sz w:val="24"/>
          <w:szCs w:val="24"/>
        </w:rPr>
        <w:t xml:space="preserve">misma dirección </w:t>
      </w:r>
      <w:r w:rsidR="00842FF7" w:rsidRPr="00275AD0">
        <w:rPr>
          <w:rFonts w:ascii="Arial" w:eastAsiaTheme="minorEastAsia" w:hAnsi="Arial" w:cs="Arial"/>
          <w:color w:val="0070C0"/>
          <w:sz w:val="24"/>
          <w:szCs w:val="24"/>
        </w:rPr>
        <w:t>del campo magnético, señalando al norte.</w:t>
      </w:r>
    </w:p>
    <w:p w:rsidR="00842FF7" w:rsidRPr="00B81BEC" w:rsidRDefault="00842FF7" w:rsidP="00B81BEC">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El norte magnético y el geográfico no coinciden totalmente, forman un </w:t>
      </w:r>
      <w:r w:rsidRPr="00275AD0">
        <w:rPr>
          <w:rFonts w:ascii="Arial" w:eastAsiaTheme="minorEastAsia" w:hAnsi="Arial" w:cs="Arial"/>
          <w:color w:val="00B050"/>
          <w:sz w:val="24"/>
          <w:szCs w:val="24"/>
        </w:rPr>
        <w:t>ángulo de 11º llamado ángulo de declinación magnética</w:t>
      </w:r>
      <w:r>
        <w:rPr>
          <w:rFonts w:ascii="Arial" w:eastAsiaTheme="minorEastAsia" w:hAnsi="Arial" w:cs="Arial"/>
          <w:sz w:val="24"/>
          <w:szCs w:val="24"/>
        </w:rPr>
        <w:t>.</w:t>
      </w:r>
    </w:p>
    <w:p w:rsidR="008435BB" w:rsidRPr="00B81BEC" w:rsidRDefault="00842FF7" w:rsidP="00B81BEC">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La fuerza del campo magnético </w:t>
      </w:r>
      <w:r w:rsidRPr="00275AD0">
        <w:rPr>
          <w:rFonts w:ascii="Arial" w:eastAsiaTheme="minorEastAsia" w:hAnsi="Arial" w:cs="Arial"/>
          <w:color w:val="E36C0A" w:themeColor="accent6" w:themeShade="BF"/>
          <w:sz w:val="24"/>
          <w:szCs w:val="24"/>
        </w:rPr>
        <w:t>varía a lo largo del tiempo y sus polos se invierten de forma cíclica.</w:t>
      </w:r>
      <w:r>
        <w:rPr>
          <w:rFonts w:ascii="Arial" w:eastAsiaTheme="minorEastAsia" w:hAnsi="Arial" w:cs="Arial"/>
          <w:sz w:val="24"/>
          <w:szCs w:val="24"/>
        </w:rPr>
        <w:t xml:space="preserve"> Se han producido al menos diez inversiones en los últimos 3,5 </w:t>
      </w:r>
      <w:proofErr w:type="spellStart"/>
      <w:r>
        <w:rPr>
          <w:rFonts w:ascii="Arial" w:eastAsiaTheme="minorEastAsia" w:hAnsi="Arial" w:cs="Arial"/>
          <w:sz w:val="24"/>
          <w:szCs w:val="24"/>
        </w:rPr>
        <w:t>m.a.</w:t>
      </w:r>
      <w:proofErr w:type="spellEnd"/>
    </w:p>
    <w:p w:rsidR="00842FF7" w:rsidRPr="00275AD0" w:rsidRDefault="008435BB" w:rsidP="00B81BEC">
      <w:pPr>
        <w:pStyle w:val="Prrafodelista"/>
        <w:numPr>
          <w:ilvl w:val="0"/>
          <w:numId w:val="2"/>
        </w:numPr>
        <w:jc w:val="both"/>
        <w:rPr>
          <w:rFonts w:ascii="Arial" w:eastAsiaTheme="minorEastAsia" w:hAnsi="Arial" w:cs="Arial"/>
          <w:color w:val="C00000"/>
          <w:sz w:val="24"/>
          <w:szCs w:val="24"/>
        </w:rPr>
      </w:pPr>
      <w:r>
        <w:rPr>
          <w:rFonts w:ascii="Arial" w:eastAsiaTheme="minorEastAsia" w:hAnsi="Arial" w:cs="Arial"/>
          <w:sz w:val="24"/>
          <w:szCs w:val="24"/>
        </w:rPr>
        <w:t xml:space="preserve">Actualmente </w:t>
      </w:r>
      <w:r w:rsidRPr="00275AD0">
        <w:rPr>
          <w:rFonts w:ascii="Arial" w:eastAsiaTheme="minorEastAsia" w:hAnsi="Arial" w:cs="Arial"/>
          <w:color w:val="C00000"/>
          <w:sz w:val="24"/>
          <w:szCs w:val="24"/>
        </w:rPr>
        <w:t xml:space="preserve">el norte magnético terrestre coincide con </w:t>
      </w:r>
      <w:r w:rsidR="00CD43A6" w:rsidRPr="00275AD0">
        <w:rPr>
          <w:rFonts w:ascii="Arial" w:eastAsiaTheme="minorEastAsia" w:hAnsi="Arial" w:cs="Arial"/>
          <w:color w:val="C00000"/>
          <w:sz w:val="24"/>
          <w:szCs w:val="24"/>
        </w:rPr>
        <w:t>el sur geográfico y viceversa.</w:t>
      </w:r>
      <w:r w:rsidRPr="00275AD0">
        <w:rPr>
          <w:rFonts w:ascii="Arial" w:eastAsiaTheme="minorEastAsia" w:hAnsi="Arial" w:cs="Arial"/>
          <w:color w:val="C00000"/>
          <w:sz w:val="24"/>
          <w:szCs w:val="24"/>
        </w:rPr>
        <w:t xml:space="preserve"> </w:t>
      </w:r>
    </w:p>
    <w:p w:rsidR="00842FF7" w:rsidRPr="00B81BEC" w:rsidRDefault="00842FF7" w:rsidP="00B81BEC">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Los minerales férricos de lavas y sedimentos </w:t>
      </w:r>
      <w:r w:rsidRPr="00275AD0">
        <w:rPr>
          <w:rFonts w:ascii="Arial" w:eastAsiaTheme="minorEastAsia" w:hAnsi="Arial" w:cs="Arial"/>
          <w:color w:val="0070C0"/>
          <w:sz w:val="24"/>
          <w:szCs w:val="24"/>
        </w:rPr>
        <w:t>se orientan según la dirección del campo magnético existente</w:t>
      </w:r>
      <w:r>
        <w:rPr>
          <w:rFonts w:ascii="Arial" w:eastAsiaTheme="minorEastAsia" w:hAnsi="Arial" w:cs="Arial"/>
          <w:sz w:val="24"/>
          <w:szCs w:val="24"/>
        </w:rPr>
        <w:t xml:space="preserve"> en la época en que se formaron.</w:t>
      </w:r>
    </w:p>
    <w:p w:rsidR="00842FF7" w:rsidRPr="00B81BEC" w:rsidRDefault="00842FF7" w:rsidP="008435BB">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El estudio de la evolución del campo magnético a lo largo del tiempo se denomina </w:t>
      </w:r>
      <w:r w:rsidRPr="00275AD0">
        <w:rPr>
          <w:rFonts w:ascii="Arial" w:eastAsiaTheme="minorEastAsia" w:hAnsi="Arial" w:cs="Arial"/>
          <w:color w:val="7030A0"/>
          <w:sz w:val="24"/>
          <w:szCs w:val="24"/>
        </w:rPr>
        <w:t>paleomagnetismo</w:t>
      </w:r>
      <w:r>
        <w:rPr>
          <w:rFonts w:ascii="Arial" w:eastAsiaTheme="minorEastAsia" w:hAnsi="Arial" w:cs="Arial"/>
          <w:sz w:val="24"/>
          <w:szCs w:val="24"/>
        </w:rPr>
        <w:t xml:space="preserve"> y ha sido fundamental para explicar la </w:t>
      </w:r>
      <w:r w:rsidRPr="00275AD0">
        <w:rPr>
          <w:rFonts w:ascii="Arial" w:eastAsiaTheme="minorEastAsia" w:hAnsi="Arial" w:cs="Arial"/>
          <w:color w:val="E36C0A" w:themeColor="accent6" w:themeShade="BF"/>
          <w:sz w:val="24"/>
          <w:szCs w:val="24"/>
        </w:rPr>
        <w:t>formación de litosfera oceánica a partir de las dorsales</w:t>
      </w:r>
      <w:r>
        <w:rPr>
          <w:rFonts w:ascii="Arial" w:eastAsiaTheme="minorEastAsia" w:hAnsi="Arial" w:cs="Arial"/>
          <w:sz w:val="24"/>
          <w:szCs w:val="24"/>
        </w:rPr>
        <w:t xml:space="preserve"> y la expansión de los océanos. </w:t>
      </w:r>
      <w:r w:rsidRPr="008435BB">
        <w:rPr>
          <w:rFonts w:ascii="Arial" w:eastAsiaTheme="minorEastAsia" w:hAnsi="Arial" w:cs="Arial"/>
          <w:color w:val="FF0000"/>
          <w:sz w:val="24"/>
          <w:szCs w:val="24"/>
        </w:rPr>
        <w:t>Dibujo.</w:t>
      </w:r>
    </w:p>
    <w:p w:rsidR="00B81BEC" w:rsidRPr="008435BB" w:rsidRDefault="00B81BEC" w:rsidP="00B81BEC">
      <w:pPr>
        <w:pStyle w:val="Prrafodelista"/>
        <w:jc w:val="both"/>
        <w:rPr>
          <w:rFonts w:ascii="Arial" w:eastAsiaTheme="minorEastAsia" w:hAnsi="Arial" w:cs="Arial"/>
          <w:sz w:val="24"/>
          <w:szCs w:val="24"/>
        </w:rPr>
      </w:pPr>
    </w:p>
    <w:p w:rsidR="00842FF7" w:rsidRDefault="008706C8" w:rsidP="008706C8">
      <w:pPr>
        <w:pStyle w:val="Prrafodelista"/>
        <w:jc w:val="center"/>
        <w:rPr>
          <w:rFonts w:ascii="Arial" w:eastAsiaTheme="minorEastAsia" w:hAnsi="Arial" w:cs="Arial"/>
          <w:sz w:val="24"/>
          <w:szCs w:val="24"/>
        </w:rPr>
      </w:pPr>
      <w:r w:rsidRPr="008706C8">
        <w:rPr>
          <w:rFonts w:ascii="Arial" w:eastAsiaTheme="minorEastAsia" w:hAnsi="Arial" w:cs="Arial"/>
          <w:noProof/>
          <w:sz w:val="24"/>
          <w:szCs w:val="24"/>
          <w:lang w:eastAsia="es-ES"/>
        </w:rPr>
        <w:lastRenderedPageBreak/>
        <w:drawing>
          <wp:inline distT="0" distB="0" distL="0" distR="0">
            <wp:extent cx="3489694" cy="2495107"/>
            <wp:effectExtent l="19050" t="0" r="0" b="0"/>
            <wp:docPr id="7" name="Imagen 7" descr="http://www.whoi.edu/cms/images/lstokey/2005/1/v42n2-mativey3en_5727.jpg"/>
            <wp:cNvGraphicFramePr/>
            <a:graphic xmlns:a="http://schemas.openxmlformats.org/drawingml/2006/main">
              <a:graphicData uri="http://schemas.openxmlformats.org/drawingml/2006/picture">
                <pic:pic xmlns:pic="http://schemas.openxmlformats.org/drawingml/2006/picture">
                  <pic:nvPicPr>
                    <pic:cNvPr id="69634" name="Picture 2" descr="http://www.whoi.edu/cms/images/lstokey/2005/1/v42n2-mativey3en_5727.jpg"/>
                    <pic:cNvPicPr>
                      <a:picLocks noChangeAspect="1" noChangeArrowheads="1"/>
                    </pic:cNvPicPr>
                  </pic:nvPicPr>
                  <pic:blipFill>
                    <a:blip r:embed="rId14"/>
                    <a:srcRect/>
                    <a:stretch>
                      <a:fillRect/>
                    </a:stretch>
                  </pic:blipFill>
                  <pic:spPr bwMode="auto">
                    <a:xfrm>
                      <a:off x="0" y="0"/>
                      <a:ext cx="3492014" cy="2496766"/>
                    </a:xfrm>
                    <a:prstGeom prst="rect">
                      <a:avLst/>
                    </a:prstGeom>
                    <a:noFill/>
                  </pic:spPr>
                </pic:pic>
              </a:graphicData>
            </a:graphic>
          </wp:inline>
        </w:drawing>
      </w:r>
    </w:p>
    <w:p w:rsidR="00B81BEC" w:rsidRDefault="00B81BEC" w:rsidP="008706C8">
      <w:pPr>
        <w:pStyle w:val="Prrafodelista"/>
        <w:jc w:val="center"/>
        <w:rPr>
          <w:rFonts w:ascii="Arial" w:eastAsiaTheme="minorEastAsia" w:hAnsi="Arial" w:cs="Arial"/>
          <w:sz w:val="24"/>
          <w:szCs w:val="24"/>
        </w:rPr>
      </w:pPr>
    </w:p>
    <w:p w:rsidR="0092135D" w:rsidRPr="00275AD0" w:rsidRDefault="00842FF7" w:rsidP="00B81BEC">
      <w:pPr>
        <w:pStyle w:val="Prrafodelista"/>
        <w:numPr>
          <w:ilvl w:val="0"/>
          <w:numId w:val="2"/>
        </w:numPr>
        <w:jc w:val="both"/>
        <w:rPr>
          <w:rFonts w:ascii="Arial" w:eastAsiaTheme="minorEastAsia" w:hAnsi="Arial" w:cs="Arial"/>
          <w:color w:val="E36C0A" w:themeColor="accent6" w:themeShade="BF"/>
          <w:sz w:val="24"/>
          <w:szCs w:val="24"/>
        </w:rPr>
      </w:pPr>
      <w:r>
        <w:rPr>
          <w:rFonts w:ascii="Arial" w:eastAsiaTheme="minorEastAsia" w:hAnsi="Arial" w:cs="Arial"/>
          <w:sz w:val="24"/>
          <w:szCs w:val="24"/>
        </w:rPr>
        <w:t xml:space="preserve">Las rocas que contienen minerales de hierro </w:t>
      </w:r>
      <w:r w:rsidRPr="00275AD0">
        <w:rPr>
          <w:rFonts w:ascii="Arial" w:eastAsiaTheme="minorEastAsia" w:hAnsi="Arial" w:cs="Arial"/>
          <w:color w:val="0070C0"/>
          <w:sz w:val="24"/>
          <w:szCs w:val="24"/>
        </w:rPr>
        <w:t>perturban el campo magnético local.</w:t>
      </w:r>
      <w:r>
        <w:rPr>
          <w:rFonts w:ascii="Arial" w:eastAsiaTheme="minorEastAsia" w:hAnsi="Arial" w:cs="Arial"/>
          <w:sz w:val="24"/>
          <w:szCs w:val="24"/>
        </w:rPr>
        <w:t xml:space="preserve"> A esto le llamamos </w:t>
      </w:r>
      <w:r w:rsidRPr="00275AD0">
        <w:rPr>
          <w:rFonts w:ascii="Arial" w:eastAsiaTheme="minorEastAsia" w:hAnsi="Arial" w:cs="Arial"/>
          <w:color w:val="E36C0A" w:themeColor="accent6" w:themeShade="BF"/>
          <w:sz w:val="24"/>
          <w:szCs w:val="24"/>
        </w:rPr>
        <w:t>anomalía magnética.</w:t>
      </w:r>
    </w:p>
    <w:p w:rsidR="008435BB" w:rsidRPr="00B81BEC" w:rsidRDefault="00842FF7" w:rsidP="00B81BEC">
      <w:pPr>
        <w:pStyle w:val="Prrafodelista"/>
        <w:numPr>
          <w:ilvl w:val="0"/>
          <w:numId w:val="2"/>
        </w:numPr>
        <w:jc w:val="both"/>
        <w:rPr>
          <w:rFonts w:ascii="Arial" w:eastAsiaTheme="minorEastAsia" w:hAnsi="Arial" w:cs="Arial"/>
          <w:sz w:val="24"/>
          <w:szCs w:val="24"/>
        </w:rPr>
      </w:pPr>
      <w:r w:rsidRPr="008435BB">
        <w:rPr>
          <w:rFonts w:ascii="Arial" w:eastAsiaTheme="minorEastAsia" w:hAnsi="Arial" w:cs="Arial"/>
          <w:sz w:val="24"/>
          <w:szCs w:val="24"/>
        </w:rPr>
        <w:t xml:space="preserve">Las anomalías magnéticas y las anomalías gravitatorias son </w:t>
      </w:r>
      <w:r w:rsidRPr="00275AD0">
        <w:rPr>
          <w:rFonts w:ascii="Arial" w:eastAsiaTheme="minorEastAsia" w:hAnsi="Arial" w:cs="Arial"/>
          <w:color w:val="943634" w:themeColor="accent2" w:themeShade="BF"/>
          <w:sz w:val="24"/>
          <w:szCs w:val="24"/>
        </w:rPr>
        <w:t>utilizadas por los geólogos para localizar yacimientos de rocas y minerales</w:t>
      </w:r>
      <w:r w:rsidRPr="008435BB">
        <w:rPr>
          <w:rFonts w:ascii="Arial" w:eastAsiaTheme="minorEastAsia" w:hAnsi="Arial" w:cs="Arial"/>
          <w:sz w:val="24"/>
          <w:szCs w:val="24"/>
        </w:rPr>
        <w:t xml:space="preserve"> de interés económico.</w:t>
      </w:r>
    </w:p>
    <w:p w:rsidR="00AE76D0" w:rsidRPr="00275AD0" w:rsidRDefault="00AE76D0" w:rsidP="008706C8">
      <w:pPr>
        <w:pStyle w:val="Prrafodelista"/>
        <w:numPr>
          <w:ilvl w:val="0"/>
          <w:numId w:val="2"/>
        </w:numPr>
        <w:jc w:val="both"/>
        <w:rPr>
          <w:rFonts w:ascii="Arial" w:eastAsiaTheme="minorEastAsia" w:hAnsi="Arial" w:cs="Arial"/>
          <w:color w:val="C00000"/>
          <w:sz w:val="24"/>
          <w:szCs w:val="24"/>
        </w:rPr>
      </w:pPr>
      <w:r>
        <w:rPr>
          <w:rFonts w:ascii="Arial" w:eastAsiaTheme="minorEastAsia" w:hAnsi="Arial" w:cs="Arial"/>
          <w:sz w:val="24"/>
          <w:szCs w:val="24"/>
        </w:rPr>
        <w:t xml:space="preserve">El campo magnético </w:t>
      </w:r>
      <w:r w:rsidRPr="00275AD0">
        <w:rPr>
          <w:rFonts w:ascii="Arial" w:eastAsiaTheme="minorEastAsia" w:hAnsi="Arial" w:cs="Arial"/>
          <w:color w:val="00B050"/>
          <w:sz w:val="24"/>
          <w:szCs w:val="24"/>
        </w:rPr>
        <w:t>nos protege del viento solar</w:t>
      </w:r>
      <w:r>
        <w:rPr>
          <w:rFonts w:ascii="Arial" w:eastAsiaTheme="minorEastAsia" w:hAnsi="Arial" w:cs="Arial"/>
          <w:sz w:val="24"/>
          <w:szCs w:val="24"/>
        </w:rPr>
        <w:t xml:space="preserve">, cargado de protones, electrones y radiaciones perjudiciales. Al ser </w:t>
      </w:r>
      <w:r w:rsidRPr="00275AD0">
        <w:rPr>
          <w:rFonts w:ascii="Arial" w:eastAsiaTheme="minorEastAsia" w:hAnsi="Arial" w:cs="Arial"/>
          <w:color w:val="C00000"/>
          <w:sz w:val="24"/>
          <w:szCs w:val="24"/>
        </w:rPr>
        <w:t>más débil en los polos se generan las auroras boreales o australes.</w:t>
      </w:r>
      <w:r w:rsidR="008706C8" w:rsidRPr="00275AD0">
        <w:rPr>
          <w:rFonts w:ascii="Arial" w:eastAsiaTheme="minorEastAsia" w:hAnsi="Arial" w:cs="Arial"/>
          <w:color w:val="C00000"/>
          <w:sz w:val="24"/>
          <w:szCs w:val="24"/>
        </w:rPr>
        <w:t xml:space="preserve"> </w:t>
      </w:r>
    </w:p>
    <w:p w:rsidR="008706C8" w:rsidRPr="008706C8" w:rsidRDefault="008706C8" w:rsidP="008706C8">
      <w:pPr>
        <w:pStyle w:val="Prrafodelista"/>
        <w:rPr>
          <w:rFonts w:ascii="Arial" w:eastAsiaTheme="minorEastAsia" w:hAnsi="Arial" w:cs="Arial"/>
          <w:sz w:val="24"/>
          <w:szCs w:val="24"/>
        </w:rPr>
      </w:pPr>
    </w:p>
    <w:p w:rsidR="008706C8" w:rsidRPr="008706C8" w:rsidRDefault="008706C8" w:rsidP="000874CE">
      <w:pPr>
        <w:pStyle w:val="Prrafodelista"/>
        <w:jc w:val="center"/>
        <w:rPr>
          <w:rFonts w:ascii="Arial" w:eastAsiaTheme="minorEastAsia" w:hAnsi="Arial" w:cs="Arial"/>
          <w:sz w:val="24"/>
          <w:szCs w:val="24"/>
        </w:rPr>
      </w:pPr>
      <w:r w:rsidRPr="008706C8">
        <w:rPr>
          <w:rFonts w:ascii="Arial" w:eastAsiaTheme="minorEastAsia" w:hAnsi="Arial" w:cs="Arial"/>
          <w:noProof/>
          <w:sz w:val="24"/>
          <w:szCs w:val="24"/>
          <w:lang w:eastAsia="es-ES"/>
        </w:rPr>
        <w:drawing>
          <wp:inline distT="0" distB="0" distL="0" distR="0">
            <wp:extent cx="3216034" cy="3083736"/>
            <wp:effectExtent l="19050" t="0" r="3416" b="0"/>
            <wp:docPr id="8" name="Imagen 8" descr="http://img246.imageshack.us/img246/4518/elcampomagnticoterrestrtc7.jpg"/>
            <wp:cNvGraphicFramePr/>
            <a:graphic xmlns:a="http://schemas.openxmlformats.org/drawingml/2006/main">
              <a:graphicData uri="http://schemas.openxmlformats.org/drawingml/2006/picture">
                <pic:pic xmlns:pic="http://schemas.openxmlformats.org/drawingml/2006/picture">
                  <pic:nvPicPr>
                    <pic:cNvPr id="70658" name="Picture 2" descr="http://img246.imageshack.us/img246/4518/elcampomagnticoterrestrtc7.jpg"/>
                    <pic:cNvPicPr>
                      <a:picLocks noChangeAspect="1" noChangeArrowheads="1"/>
                    </pic:cNvPicPr>
                  </pic:nvPicPr>
                  <pic:blipFill>
                    <a:blip r:embed="rId15"/>
                    <a:srcRect/>
                    <a:stretch>
                      <a:fillRect/>
                    </a:stretch>
                  </pic:blipFill>
                  <pic:spPr bwMode="auto">
                    <a:xfrm>
                      <a:off x="0" y="0"/>
                      <a:ext cx="3219783" cy="3087330"/>
                    </a:xfrm>
                    <a:prstGeom prst="rect">
                      <a:avLst/>
                    </a:prstGeom>
                    <a:noFill/>
                  </pic:spPr>
                </pic:pic>
              </a:graphicData>
            </a:graphic>
          </wp:inline>
        </w:drawing>
      </w:r>
    </w:p>
    <w:p w:rsidR="007D346C" w:rsidRDefault="007D346C" w:rsidP="00AE76D0">
      <w:pPr>
        <w:pStyle w:val="Prrafodelista"/>
        <w:jc w:val="both"/>
        <w:rPr>
          <w:rFonts w:ascii="Arial" w:eastAsiaTheme="minorEastAsia" w:hAnsi="Arial" w:cs="Arial"/>
          <w:sz w:val="24"/>
          <w:szCs w:val="24"/>
        </w:rPr>
      </w:pPr>
    </w:p>
    <w:p w:rsidR="00AE76D0" w:rsidRPr="006100D0" w:rsidRDefault="00AE76D0" w:rsidP="00AE76D0">
      <w:pPr>
        <w:pStyle w:val="Prrafodelista"/>
        <w:jc w:val="both"/>
        <w:rPr>
          <w:rFonts w:ascii="Arial" w:eastAsiaTheme="minorEastAsia" w:hAnsi="Arial" w:cs="Arial"/>
          <w:color w:val="7030A0"/>
          <w:sz w:val="24"/>
          <w:szCs w:val="24"/>
        </w:rPr>
      </w:pPr>
      <w:r w:rsidRPr="006100D0">
        <w:rPr>
          <w:rFonts w:ascii="Arial" w:eastAsiaTheme="minorEastAsia" w:hAnsi="Arial" w:cs="Arial"/>
          <w:color w:val="7030A0"/>
          <w:sz w:val="24"/>
          <w:szCs w:val="24"/>
        </w:rPr>
        <w:t>Busca información sobre las causas de la inversión del campo magnético.</w:t>
      </w:r>
    </w:p>
    <w:p w:rsidR="00AE76D0" w:rsidRPr="006100D0" w:rsidRDefault="00AE76D0" w:rsidP="00AE76D0">
      <w:pPr>
        <w:pStyle w:val="Prrafodelista"/>
        <w:jc w:val="both"/>
        <w:rPr>
          <w:rFonts w:ascii="Arial" w:eastAsiaTheme="minorEastAsia" w:hAnsi="Arial" w:cs="Arial"/>
          <w:color w:val="7030A0"/>
          <w:sz w:val="24"/>
          <w:szCs w:val="24"/>
        </w:rPr>
      </w:pPr>
      <w:r w:rsidRPr="006100D0">
        <w:rPr>
          <w:rFonts w:ascii="Arial" w:eastAsiaTheme="minorEastAsia" w:hAnsi="Arial" w:cs="Arial"/>
          <w:color w:val="7030A0"/>
          <w:sz w:val="24"/>
          <w:szCs w:val="24"/>
        </w:rPr>
        <w:t>¿Dónde se producen las auroras australes? ¿Cómo se generan? ¿Son perjudiciales o beneficiosas?</w:t>
      </w:r>
    </w:p>
    <w:p w:rsidR="007D346C" w:rsidRDefault="007D346C" w:rsidP="00AE76D0">
      <w:pPr>
        <w:pStyle w:val="Prrafodelista"/>
        <w:jc w:val="both"/>
        <w:rPr>
          <w:rFonts w:ascii="Arial" w:eastAsiaTheme="minorEastAsia" w:hAnsi="Arial" w:cs="Arial"/>
          <w:sz w:val="24"/>
          <w:szCs w:val="24"/>
        </w:rPr>
      </w:pPr>
    </w:p>
    <w:p w:rsidR="00AE76D0" w:rsidRPr="006100D0" w:rsidRDefault="00AE76D0" w:rsidP="008B32B5">
      <w:pPr>
        <w:pStyle w:val="Prrafodelista"/>
        <w:numPr>
          <w:ilvl w:val="1"/>
          <w:numId w:val="6"/>
        </w:numPr>
        <w:jc w:val="both"/>
        <w:rPr>
          <w:rFonts w:ascii="Arial" w:eastAsiaTheme="minorEastAsia" w:hAnsi="Arial" w:cs="Arial"/>
          <w:color w:val="00B0F0"/>
          <w:sz w:val="28"/>
          <w:szCs w:val="28"/>
        </w:rPr>
      </w:pPr>
      <w:r w:rsidRPr="006100D0">
        <w:rPr>
          <w:rFonts w:ascii="Arial" w:eastAsiaTheme="minorEastAsia" w:hAnsi="Arial" w:cs="Arial"/>
          <w:color w:val="00B0F0"/>
          <w:sz w:val="28"/>
          <w:szCs w:val="28"/>
        </w:rPr>
        <w:lastRenderedPageBreak/>
        <w:t>El calor de la Tierra.</w:t>
      </w:r>
    </w:p>
    <w:p w:rsidR="007D346C" w:rsidRDefault="007D346C" w:rsidP="007D346C">
      <w:pPr>
        <w:pStyle w:val="Prrafodelista"/>
        <w:ind w:left="1080"/>
        <w:jc w:val="both"/>
        <w:rPr>
          <w:rFonts w:ascii="Arial" w:eastAsiaTheme="minorEastAsia" w:hAnsi="Arial" w:cs="Arial"/>
          <w:sz w:val="24"/>
          <w:szCs w:val="24"/>
        </w:rPr>
      </w:pPr>
    </w:p>
    <w:p w:rsidR="00AE76D0" w:rsidRDefault="00AE76D0" w:rsidP="00AE76D0">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La Tierra libera energía de dos formas:</w:t>
      </w:r>
    </w:p>
    <w:p w:rsidR="00AE76D0" w:rsidRDefault="00AE76D0" w:rsidP="00AE76D0">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Puntual y violenta. Terremotos y volcanes.</w:t>
      </w:r>
    </w:p>
    <w:p w:rsidR="007D346C" w:rsidRPr="00B81BEC" w:rsidRDefault="00B84FE3" w:rsidP="00B81BEC">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Gradual y constante. Liberación de calor.</w:t>
      </w:r>
    </w:p>
    <w:p w:rsidR="007D346C" w:rsidRPr="00B81BEC" w:rsidRDefault="00B84FE3" w:rsidP="00B81BEC">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Esta energía puede ser utilizada por el hombre al ser transformada en electricidad en las centrales geotérmicas.</w:t>
      </w:r>
    </w:p>
    <w:p w:rsidR="00B84FE3" w:rsidRDefault="00B84FE3" w:rsidP="00B84FE3">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El origen del calor desprendido es doble:</w:t>
      </w:r>
    </w:p>
    <w:p w:rsidR="00B84FE3" w:rsidRDefault="00B84FE3" w:rsidP="00B84FE3">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Desintegración de elementos radioactivos situados en el interior.</w:t>
      </w:r>
    </w:p>
    <w:p w:rsidR="007D346C" w:rsidRPr="00B81BEC" w:rsidRDefault="003B0DD0" w:rsidP="00B81BEC">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Calor residual de formación ya que todavía está enfriándose</w:t>
      </w:r>
      <w:r w:rsidR="00B81BEC">
        <w:rPr>
          <w:rFonts w:ascii="Arial" w:eastAsiaTheme="minorEastAsia" w:hAnsi="Arial" w:cs="Arial"/>
          <w:sz w:val="24"/>
          <w:szCs w:val="24"/>
        </w:rPr>
        <w:t>.</w:t>
      </w:r>
    </w:p>
    <w:p w:rsidR="007D346C" w:rsidRPr="00B81BEC" w:rsidRDefault="003B0DD0" w:rsidP="00B81BEC">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Al realizar un sondeo se observa un aumento de la temperatura llamado gradiente geotérmico, su valor es de 1º/ 33 m.</w:t>
      </w:r>
      <w:r w:rsidR="006100D0">
        <w:rPr>
          <w:rFonts w:ascii="Arial" w:eastAsiaTheme="minorEastAsia" w:hAnsi="Arial" w:cs="Arial"/>
          <w:sz w:val="24"/>
          <w:szCs w:val="24"/>
        </w:rPr>
        <w:t xml:space="preserve"> </w:t>
      </w:r>
      <w:r>
        <w:rPr>
          <w:rFonts w:ascii="Arial" w:eastAsiaTheme="minorEastAsia" w:hAnsi="Arial" w:cs="Arial"/>
          <w:sz w:val="24"/>
          <w:szCs w:val="24"/>
        </w:rPr>
        <w:t xml:space="preserve">o 30º/ km. </w:t>
      </w:r>
      <w:r w:rsidRPr="008435BB">
        <w:rPr>
          <w:rFonts w:ascii="Arial" w:eastAsiaTheme="minorEastAsia" w:hAnsi="Arial" w:cs="Arial"/>
          <w:sz w:val="24"/>
          <w:szCs w:val="24"/>
        </w:rPr>
        <w:t>Sin embargo este valor no se mantiene en regiones muy profundas pues el gradiente solo es válido en los primeros km de la corteza.</w:t>
      </w:r>
    </w:p>
    <w:p w:rsidR="003B0DD0" w:rsidRDefault="003B0DD0" w:rsidP="003B0DD0">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A nivel superficial la Tierra presenta zonas “calientes” </w:t>
      </w:r>
      <w:r w:rsidR="007D346C">
        <w:rPr>
          <w:rFonts w:ascii="Arial" w:eastAsiaTheme="minorEastAsia" w:hAnsi="Arial" w:cs="Arial"/>
          <w:sz w:val="24"/>
          <w:szCs w:val="24"/>
        </w:rPr>
        <w:t xml:space="preserve">(vulcanismo) </w:t>
      </w:r>
      <w:r>
        <w:rPr>
          <w:rFonts w:ascii="Arial" w:eastAsiaTheme="minorEastAsia" w:hAnsi="Arial" w:cs="Arial"/>
          <w:sz w:val="24"/>
          <w:szCs w:val="24"/>
        </w:rPr>
        <w:t>y zonas “frías”</w:t>
      </w:r>
      <w:r w:rsidR="007D346C">
        <w:rPr>
          <w:rFonts w:ascii="Arial" w:eastAsiaTheme="minorEastAsia" w:hAnsi="Arial" w:cs="Arial"/>
          <w:sz w:val="24"/>
          <w:szCs w:val="24"/>
        </w:rPr>
        <w:t xml:space="preserve"> (fosas oceánicas)</w:t>
      </w:r>
      <w:r>
        <w:rPr>
          <w:rFonts w:ascii="Arial" w:eastAsiaTheme="minorEastAsia" w:hAnsi="Arial" w:cs="Arial"/>
          <w:sz w:val="24"/>
          <w:szCs w:val="24"/>
        </w:rPr>
        <w:t xml:space="preserve"> pues el flujo geotérmico no es regular.</w:t>
      </w:r>
    </w:p>
    <w:p w:rsidR="003B0DD0" w:rsidRDefault="003B0DD0" w:rsidP="003B0DD0">
      <w:pPr>
        <w:pStyle w:val="Prrafodelista"/>
        <w:jc w:val="both"/>
        <w:rPr>
          <w:rFonts w:ascii="Arial" w:eastAsiaTheme="minorEastAsia" w:hAnsi="Arial" w:cs="Arial"/>
          <w:sz w:val="24"/>
          <w:szCs w:val="24"/>
        </w:rPr>
      </w:pPr>
    </w:p>
    <w:p w:rsidR="003B0DD0" w:rsidRPr="008435BB" w:rsidRDefault="003B0DD0" w:rsidP="003B0DD0">
      <w:pPr>
        <w:pStyle w:val="Prrafodelista"/>
        <w:jc w:val="both"/>
        <w:rPr>
          <w:rFonts w:ascii="Arial" w:eastAsiaTheme="minorEastAsia" w:hAnsi="Arial" w:cs="Arial"/>
          <w:color w:val="7030A0"/>
          <w:sz w:val="24"/>
          <w:szCs w:val="24"/>
        </w:rPr>
      </w:pPr>
      <w:r w:rsidRPr="008435BB">
        <w:rPr>
          <w:rFonts w:ascii="Arial" w:eastAsiaTheme="minorEastAsia" w:hAnsi="Arial" w:cs="Arial"/>
          <w:color w:val="7030A0"/>
          <w:sz w:val="24"/>
          <w:szCs w:val="24"/>
        </w:rPr>
        <w:t>¿Cuál sería la temperatura en el centro de la tierra si se mantuviera en su totalidad el gradiente geotérmico? ¿Cómo sería la Tierra en tal caso?</w:t>
      </w:r>
    </w:p>
    <w:p w:rsidR="007D346C" w:rsidRPr="008435BB" w:rsidRDefault="007D346C" w:rsidP="003B0DD0">
      <w:pPr>
        <w:pStyle w:val="Prrafodelista"/>
        <w:jc w:val="both"/>
        <w:rPr>
          <w:rFonts w:ascii="Arial" w:eastAsiaTheme="minorEastAsia" w:hAnsi="Arial" w:cs="Arial"/>
          <w:color w:val="7030A0"/>
          <w:sz w:val="24"/>
          <w:szCs w:val="24"/>
        </w:rPr>
      </w:pPr>
    </w:p>
    <w:p w:rsidR="003B0DD0" w:rsidRPr="006100D0" w:rsidRDefault="003B0DD0" w:rsidP="008B32B5">
      <w:pPr>
        <w:pStyle w:val="Prrafodelista"/>
        <w:numPr>
          <w:ilvl w:val="1"/>
          <w:numId w:val="6"/>
        </w:numPr>
        <w:jc w:val="both"/>
        <w:rPr>
          <w:rFonts w:ascii="Arial" w:eastAsiaTheme="minorEastAsia" w:hAnsi="Arial" w:cs="Arial"/>
          <w:color w:val="00B0F0"/>
          <w:sz w:val="28"/>
          <w:szCs w:val="28"/>
        </w:rPr>
      </w:pPr>
      <w:r w:rsidRPr="006100D0">
        <w:rPr>
          <w:rFonts w:ascii="Arial" w:eastAsiaTheme="minorEastAsia" w:hAnsi="Arial" w:cs="Arial"/>
          <w:color w:val="00B0F0"/>
          <w:sz w:val="28"/>
          <w:szCs w:val="28"/>
        </w:rPr>
        <w:t>El estudio de los meteoritos.</w:t>
      </w:r>
    </w:p>
    <w:p w:rsidR="007D346C" w:rsidRDefault="007D346C" w:rsidP="007D346C">
      <w:pPr>
        <w:pStyle w:val="Prrafodelista"/>
        <w:ind w:left="1080"/>
        <w:jc w:val="both"/>
        <w:rPr>
          <w:rFonts w:ascii="Arial" w:eastAsiaTheme="minorEastAsia" w:hAnsi="Arial" w:cs="Arial"/>
          <w:sz w:val="24"/>
          <w:szCs w:val="24"/>
        </w:rPr>
      </w:pPr>
    </w:p>
    <w:p w:rsidR="007D346C" w:rsidRPr="008435BB" w:rsidRDefault="003B0DD0" w:rsidP="008435BB">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Los meteoritos son cuerpos de composición y tamaño variable que caen a la Tierra procedentes del espacio exterior.</w:t>
      </w:r>
    </w:p>
    <w:p w:rsidR="007D346C" w:rsidRDefault="007D346C" w:rsidP="003B0DD0">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Podrían</w:t>
      </w:r>
      <w:r w:rsidR="003B0DD0">
        <w:rPr>
          <w:rFonts w:ascii="Arial" w:eastAsiaTheme="minorEastAsia" w:hAnsi="Arial" w:cs="Arial"/>
          <w:sz w:val="24"/>
          <w:szCs w:val="24"/>
        </w:rPr>
        <w:t xml:space="preserve"> ser restos de un protoplaneta </w:t>
      </w:r>
      <w:r>
        <w:rPr>
          <w:rFonts w:ascii="Arial" w:eastAsiaTheme="minorEastAsia" w:hAnsi="Arial" w:cs="Arial"/>
          <w:sz w:val="24"/>
          <w:szCs w:val="24"/>
        </w:rPr>
        <w:t xml:space="preserve">similar a la Tierra que no llegó a formarse completamente y que se disgregó al chocar con otros planetesimales. </w:t>
      </w:r>
    </w:p>
    <w:p w:rsidR="003B0DD0" w:rsidRDefault="007D346C" w:rsidP="003B0DD0">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Existen tres tipos de meteoritos que podrían proceder de  las distintas capas de dicho planeta primitivo:</w:t>
      </w:r>
    </w:p>
    <w:p w:rsidR="007D346C" w:rsidRDefault="007D346C" w:rsidP="007D346C">
      <w:pPr>
        <w:pStyle w:val="Prrafodelista"/>
        <w:numPr>
          <w:ilvl w:val="1"/>
          <w:numId w:val="2"/>
        </w:numPr>
        <w:jc w:val="both"/>
        <w:rPr>
          <w:rFonts w:ascii="Arial" w:eastAsiaTheme="minorEastAsia" w:hAnsi="Arial" w:cs="Arial"/>
          <w:sz w:val="24"/>
          <w:szCs w:val="24"/>
        </w:rPr>
      </w:pPr>
      <w:r w:rsidRPr="006100D0">
        <w:rPr>
          <w:rFonts w:ascii="Arial" w:eastAsiaTheme="minorEastAsia" w:hAnsi="Arial" w:cs="Arial"/>
          <w:color w:val="00B050"/>
          <w:sz w:val="24"/>
          <w:szCs w:val="24"/>
        </w:rPr>
        <w:t>Sideritos.</w:t>
      </w:r>
      <w:r>
        <w:rPr>
          <w:rFonts w:ascii="Arial" w:eastAsiaTheme="minorEastAsia" w:hAnsi="Arial" w:cs="Arial"/>
          <w:sz w:val="24"/>
          <w:szCs w:val="24"/>
        </w:rPr>
        <w:t xml:space="preserve"> Muy densos, formados por Fe y Ni al igual que el núcleo terrestre.</w:t>
      </w:r>
    </w:p>
    <w:p w:rsidR="007D346C" w:rsidRDefault="007D346C" w:rsidP="007D346C">
      <w:pPr>
        <w:pStyle w:val="Prrafodelista"/>
        <w:numPr>
          <w:ilvl w:val="1"/>
          <w:numId w:val="2"/>
        </w:numPr>
        <w:jc w:val="both"/>
        <w:rPr>
          <w:rFonts w:ascii="Arial" w:eastAsiaTheme="minorEastAsia" w:hAnsi="Arial" w:cs="Arial"/>
          <w:sz w:val="24"/>
          <w:szCs w:val="24"/>
        </w:rPr>
      </w:pPr>
      <w:r w:rsidRPr="006100D0">
        <w:rPr>
          <w:rFonts w:ascii="Arial" w:eastAsiaTheme="minorEastAsia" w:hAnsi="Arial" w:cs="Arial"/>
          <w:color w:val="00B050"/>
          <w:sz w:val="24"/>
          <w:szCs w:val="24"/>
        </w:rPr>
        <w:t>Siderolitos.</w:t>
      </w:r>
      <w:r>
        <w:rPr>
          <w:rFonts w:ascii="Arial" w:eastAsiaTheme="minorEastAsia" w:hAnsi="Arial" w:cs="Arial"/>
          <w:sz w:val="24"/>
          <w:szCs w:val="24"/>
        </w:rPr>
        <w:t xml:space="preserve"> </w:t>
      </w:r>
      <w:r w:rsidR="006100D0">
        <w:rPr>
          <w:rFonts w:ascii="Arial" w:eastAsiaTheme="minorEastAsia" w:hAnsi="Arial" w:cs="Arial"/>
          <w:sz w:val="24"/>
          <w:szCs w:val="24"/>
        </w:rPr>
        <w:t>Densidad media y compuesta</w:t>
      </w:r>
      <w:r>
        <w:rPr>
          <w:rFonts w:ascii="Arial" w:eastAsiaTheme="minorEastAsia" w:hAnsi="Arial" w:cs="Arial"/>
          <w:sz w:val="24"/>
          <w:szCs w:val="24"/>
        </w:rPr>
        <w:t xml:space="preserve"> por silicatos ferromagnesianos. Semejantes al manto.</w:t>
      </w:r>
    </w:p>
    <w:p w:rsidR="007D346C" w:rsidRDefault="007D346C" w:rsidP="007D346C">
      <w:pPr>
        <w:pStyle w:val="Prrafodelista"/>
        <w:numPr>
          <w:ilvl w:val="1"/>
          <w:numId w:val="2"/>
        </w:numPr>
        <w:jc w:val="both"/>
        <w:rPr>
          <w:rFonts w:ascii="Arial" w:eastAsiaTheme="minorEastAsia" w:hAnsi="Arial" w:cs="Arial"/>
          <w:sz w:val="24"/>
          <w:szCs w:val="24"/>
        </w:rPr>
      </w:pPr>
      <w:r w:rsidRPr="006100D0">
        <w:rPr>
          <w:rFonts w:ascii="Arial" w:eastAsiaTheme="minorEastAsia" w:hAnsi="Arial" w:cs="Arial"/>
          <w:color w:val="00B050"/>
          <w:sz w:val="24"/>
          <w:szCs w:val="24"/>
        </w:rPr>
        <w:t>Aerolitos.</w:t>
      </w:r>
      <w:r>
        <w:rPr>
          <w:rFonts w:ascii="Arial" w:eastAsiaTheme="minorEastAsia" w:hAnsi="Arial" w:cs="Arial"/>
          <w:sz w:val="24"/>
          <w:szCs w:val="24"/>
        </w:rPr>
        <w:t xml:space="preserve"> Menos densos. Silicatos de Fe y Al al igual que la corteza.</w:t>
      </w:r>
    </w:p>
    <w:p w:rsidR="007270DD" w:rsidRDefault="007270DD" w:rsidP="007270DD">
      <w:pPr>
        <w:pStyle w:val="Prrafodelista"/>
        <w:ind w:left="1440"/>
        <w:jc w:val="both"/>
        <w:rPr>
          <w:rFonts w:ascii="Arial" w:eastAsiaTheme="minorEastAsia" w:hAnsi="Arial" w:cs="Arial"/>
          <w:sz w:val="24"/>
          <w:szCs w:val="24"/>
        </w:rPr>
      </w:pPr>
    </w:p>
    <w:p w:rsidR="007D346C" w:rsidRPr="006100D0" w:rsidRDefault="007D346C" w:rsidP="008B32B5">
      <w:pPr>
        <w:pStyle w:val="Prrafodelista"/>
        <w:numPr>
          <w:ilvl w:val="1"/>
          <w:numId w:val="6"/>
        </w:numPr>
        <w:jc w:val="both"/>
        <w:rPr>
          <w:rFonts w:ascii="Arial" w:eastAsiaTheme="minorEastAsia" w:hAnsi="Arial" w:cs="Arial"/>
          <w:color w:val="00B0F0"/>
          <w:sz w:val="28"/>
          <w:szCs w:val="28"/>
        </w:rPr>
      </w:pPr>
      <w:r w:rsidRPr="006100D0">
        <w:rPr>
          <w:rFonts w:ascii="Arial" w:eastAsiaTheme="minorEastAsia" w:hAnsi="Arial" w:cs="Arial"/>
          <w:color w:val="00B0F0"/>
          <w:sz w:val="28"/>
          <w:szCs w:val="28"/>
        </w:rPr>
        <w:t>El método sísmico.</w:t>
      </w:r>
    </w:p>
    <w:p w:rsidR="007270DD" w:rsidRDefault="007270DD" w:rsidP="007270DD">
      <w:pPr>
        <w:pStyle w:val="Prrafodelista"/>
        <w:ind w:left="1080"/>
        <w:jc w:val="both"/>
        <w:rPr>
          <w:rFonts w:ascii="Arial" w:eastAsiaTheme="minorEastAsia" w:hAnsi="Arial" w:cs="Arial"/>
          <w:sz w:val="24"/>
          <w:szCs w:val="24"/>
        </w:rPr>
      </w:pPr>
    </w:p>
    <w:p w:rsidR="00B060AA" w:rsidRPr="00F32910" w:rsidRDefault="007D346C" w:rsidP="00F32910">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Un movimiento sísmico o terremoto es una </w:t>
      </w:r>
      <w:r w:rsidRPr="000E07D8">
        <w:rPr>
          <w:rFonts w:ascii="Arial" w:eastAsiaTheme="minorEastAsia" w:hAnsi="Arial" w:cs="Arial"/>
          <w:color w:val="E36C0A" w:themeColor="accent6" w:themeShade="BF"/>
          <w:sz w:val="24"/>
          <w:szCs w:val="24"/>
        </w:rPr>
        <w:t>vibración brusca del terreno</w:t>
      </w:r>
      <w:r>
        <w:rPr>
          <w:rFonts w:ascii="Arial" w:eastAsiaTheme="minorEastAsia" w:hAnsi="Arial" w:cs="Arial"/>
          <w:sz w:val="24"/>
          <w:szCs w:val="24"/>
        </w:rPr>
        <w:t xml:space="preserve"> por </w:t>
      </w:r>
      <w:r w:rsidR="007270DD" w:rsidRPr="000E07D8">
        <w:rPr>
          <w:rFonts w:ascii="Arial" w:eastAsiaTheme="minorEastAsia" w:hAnsi="Arial" w:cs="Arial"/>
          <w:color w:val="C00000"/>
          <w:sz w:val="24"/>
          <w:szCs w:val="24"/>
        </w:rPr>
        <w:t>ruptura</w:t>
      </w:r>
      <w:r w:rsidRPr="000E07D8">
        <w:rPr>
          <w:rFonts w:ascii="Arial" w:eastAsiaTheme="minorEastAsia" w:hAnsi="Arial" w:cs="Arial"/>
          <w:color w:val="C00000"/>
          <w:sz w:val="24"/>
          <w:szCs w:val="24"/>
        </w:rPr>
        <w:t xml:space="preserve"> y deslizamiento de un bloque sólido sobre otro.</w:t>
      </w:r>
      <w:r>
        <w:rPr>
          <w:rFonts w:ascii="Arial" w:eastAsiaTheme="minorEastAsia" w:hAnsi="Arial" w:cs="Arial"/>
          <w:sz w:val="24"/>
          <w:szCs w:val="24"/>
        </w:rPr>
        <w:t xml:space="preserve"> </w:t>
      </w:r>
    </w:p>
    <w:p w:rsidR="007270DD" w:rsidRDefault="007270DD" w:rsidP="007270DD">
      <w:pPr>
        <w:pStyle w:val="Prrafodelista"/>
        <w:numPr>
          <w:ilvl w:val="0"/>
          <w:numId w:val="2"/>
        </w:numPr>
        <w:jc w:val="both"/>
        <w:rPr>
          <w:rFonts w:ascii="Arial" w:eastAsiaTheme="minorEastAsia" w:hAnsi="Arial" w:cs="Arial"/>
          <w:sz w:val="24"/>
          <w:szCs w:val="24"/>
        </w:rPr>
      </w:pPr>
      <w:r w:rsidRPr="007270DD">
        <w:rPr>
          <w:rFonts w:ascii="Arial" w:eastAsiaTheme="minorEastAsia" w:hAnsi="Arial" w:cs="Arial"/>
          <w:sz w:val="24"/>
          <w:szCs w:val="24"/>
        </w:rPr>
        <w:t xml:space="preserve">A partir de la superficie de ruptura </w:t>
      </w:r>
      <w:r w:rsidRPr="00275AD0">
        <w:rPr>
          <w:rFonts w:ascii="Arial" w:eastAsiaTheme="minorEastAsia" w:hAnsi="Arial" w:cs="Arial"/>
          <w:color w:val="7030A0"/>
          <w:sz w:val="24"/>
          <w:szCs w:val="24"/>
        </w:rPr>
        <w:t xml:space="preserve">la energía liberada se transmite en todas direcciones </w:t>
      </w:r>
      <w:r w:rsidRPr="007270DD">
        <w:rPr>
          <w:rFonts w:ascii="Arial" w:eastAsiaTheme="minorEastAsia" w:hAnsi="Arial" w:cs="Arial"/>
          <w:sz w:val="24"/>
          <w:szCs w:val="24"/>
        </w:rPr>
        <w:t>en forma de ondas sísmicas.</w:t>
      </w:r>
    </w:p>
    <w:p w:rsidR="00B060AA" w:rsidRDefault="00B060AA" w:rsidP="00B060AA">
      <w:pPr>
        <w:pStyle w:val="Prrafodelista"/>
        <w:jc w:val="both"/>
        <w:rPr>
          <w:rFonts w:ascii="Arial" w:eastAsiaTheme="minorEastAsia" w:hAnsi="Arial" w:cs="Arial"/>
          <w:sz w:val="24"/>
          <w:szCs w:val="24"/>
        </w:rPr>
      </w:pPr>
    </w:p>
    <w:p w:rsidR="007270DD" w:rsidRDefault="007270DD" w:rsidP="007270DD">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lastRenderedPageBreak/>
        <w:t xml:space="preserve">Distinguimos </w:t>
      </w:r>
      <w:r w:rsidRPr="000E07D8">
        <w:rPr>
          <w:rFonts w:ascii="Arial" w:eastAsiaTheme="minorEastAsia" w:hAnsi="Arial" w:cs="Arial"/>
          <w:color w:val="0070C0"/>
          <w:sz w:val="24"/>
          <w:szCs w:val="24"/>
        </w:rPr>
        <w:t>dos puntos</w:t>
      </w:r>
      <w:r>
        <w:rPr>
          <w:rFonts w:ascii="Arial" w:eastAsiaTheme="minorEastAsia" w:hAnsi="Arial" w:cs="Arial"/>
          <w:sz w:val="24"/>
          <w:szCs w:val="24"/>
        </w:rPr>
        <w:t>:</w:t>
      </w:r>
    </w:p>
    <w:p w:rsidR="007270DD" w:rsidRDefault="007270DD" w:rsidP="007270DD">
      <w:pPr>
        <w:pStyle w:val="Prrafodelista"/>
        <w:numPr>
          <w:ilvl w:val="1"/>
          <w:numId w:val="2"/>
        </w:numPr>
        <w:jc w:val="both"/>
        <w:rPr>
          <w:rFonts w:ascii="Arial" w:eastAsiaTheme="minorEastAsia" w:hAnsi="Arial" w:cs="Arial"/>
          <w:sz w:val="24"/>
          <w:szCs w:val="24"/>
        </w:rPr>
      </w:pPr>
      <w:r w:rsidRPr="006100D0">
        <w:rPr>
          <w:rFonts w:ascii="Arial" w:eastAsiaTheme="minorEastAsia" w:hAnsi="Arial" w:cs="Arial"/>
          <w:color w:val="00B050"/>
          <w:sz w:val="24"/>
          <w:szCs w:val="24"/>
        </w:rPr>
        <w:t>Hipocentro.</w:t>
      </w:r>
      <w:r>
        <w:rPr>
          <w:rFonts w:ascii="Arial" w:eastAsiaTheme="minorEastAsia" w:hAnsi="Arial" w:cs="Arial"/>
          <w:sz w:val="24"/>
          <w:szCs w:val="24"/>
        </w:rPr>
        <w:t xml:space="preserve"> Lugar del interior de la Tierra donde se produce la </w:t>
      </w:r>
      <w:r w:rsidRPr="00275AD0">
        <w:rPr>
          <w:rFonts w:ascii="Arial" w:eastAsiaTheme="minorEastAsia" w:hAnsi="Arial" w:cs="Arial"/>
          <w:color w:val="E36C0A" w:themeColor="accent6" w:themeShade="BF"/>
          <w:sz w:val="24"/>
          <w:szCs w:val="24"/>
        </w:rPr>
        <w:t>ruptura de materiales</w:t>
      </w:r>
      <w:r>
        <w:rPr>
          <w:rFonts w:ascii="Arial" w:eastAsiaTheme="minorEastAsia" w:hAnsi="Arial" w:cs="Arial"/>
          <w:sz w:val="24"/>
          <w:szCs w:val="24"/>
        </w:rPr>
        <w:t>.</w:t>
      </w:r>
    </w:p>
    <w:p w:rsidR="007270DD" w:rsidRPr="008706C8" w:rsidRDefault="007270DD" w:rsidP="008706C8">
      <w:pPr>
        <w:pStyle w:val="Prrafodelista"/>
        <w:numPr>
          <w:ilvl w:val="1"/>
          <w:numId w:val="2"/>
        </w:numPr>
        <w:jc w:val="both"/>
        <w:rPr>
          <w:rFonts w:ascii="Arial" w:eastAsiaTheme="minorEastAsia" w:hAnsi="Arial" w:cs="Arial"/>
          <w:sz w:val="24"/>
          <w:szCs w:val="24"/>
        </w:rPr>
      </w:pPr>
      <w:r w:rsidRPr="006100D0">
        <w:rPr>
          <w:rFonts w:ascii="Arial" w:eastAsiaTheme="minorEastAsia" w:hAnsi="Arial" w:cs="Arial"/>
          <w:color w:val="00B050"/>
          <w:sz w:val="24"/>
          <w:szCs w:val="24"/>
        </w:rPr>
        <w:t>Epicentro.</w:t>
      </w:r>
      <w:r>
        <w:rPr>
          <w:rFonts w:ascii="Arial" w:eastAsiaTheme="minorEastAsia" w:hAnsi="Arial" w:cs="Arial"/>
          <w:sz w:val="24"/>
          <w:szCs w:val="24"/>
        </w:rPr>
        <w:t xml:space="preserve"> Lugar de la superficie terrestre donde antes y </w:t>
      </w:r>
      <w:r w:rsidRPr="00275AD0">
        <w:rPr>
          <w:rFonts w:ascii="Arial" w:eastAsiaTheme="minorEastAsia" w:hAnsi="Arial" w:cs="Arial"/>
          <w:color w:val="E36C0A" w:themeColor="accent6" w:themeShade="BF"/>
          <w:sz w:val="24"/>
          <w:szCs w:val="24"/>
        </w:rPr>
        <w:t>con mayor intensidad se percibe el efecto del terremoto.</w:t>
      </w:r>
      <w:r>
        <w:rPr>
          <w:rFonts w:ascii="Arial" w:eastAsiaTheme="minorEastAsia" w:hAnsi="Arial" w:cs="Arial"/>
          <w:sz w:val="24"/>
          <w:szCs w:val="24"/>
        </w:rPr>
        <w:t xml:space="preserve"> Es perpendicular al hipocentro.</w:t>
      </w:r>
      <w:r w:rsidR="008706C8">
        <w:rPr>
          <w:rFonts w:ascii="Arial" w:eastAsiaTheme="minorEastAsia" w:hAnsi="Arial" w:cs="Arial"/>
          <w:sz w:val="24"/>
          <w:szCs w:val="24"/>
        </w:rPr>
        <w:t xml:space="preserve"> </w:t>
      </w:r>
    </w:p>
    <w:p w:rsidR="00B060AA" w:rsidRDefault="008706C8" w:rsidP="008706C8">
      <w:pPr>
        <w:pStyle w:val="Prrafodelista"/>
        <w:jc w:val="center"/>
        <w:rPr>
          <w:rFonts w:ascii="Arial" w:eastAsiaTheme="minorEastAsia" w:hAnsi="Arial" w:cs="Arial"/>
          <w:sz w:val="24"/>
          <w:szCs w:val="24"/>
        </w:rPr>
      </w:pPr>
      <w:r w:rsidRPr="008706C8">
        <w:rPr>
          <w:rFonts w:ascii="Arial" w:eastAsiaTheme="minorEastAsia" w:hAnsi="Arial" w:cs="Arial"/>
          <w:noProof/>
          <w:sz w:val="24"/>
          <w:szCs w:val="24"/>
          <w:lang w:eastAsia="es-ES"/>
        </w:rPr>
        <w:drawing>
          <wp:inline distT="0" distB="0" distL="0" distR="0">
            <wp:extent cx="3247565" cy="2099966"/>
            <wp:effectExtent l="19050" t="0" r="0" b="0"/>
            <wp:docPr id="9" name="Imagen 9" descr="http://damarchis.com/wp-content/uploads/2009/12/terremoto-hipocentro-epicentro.gif"/>
            <wp:cNvGraphicFramePr/>
            <a:graphic xmlns:a="http://schemas.openxmlformats.org/drawingml/2006/main">
              <a:graphicData uri="http://schemas.openxmlformats.org/drawingml/2006/picture">
                <pic:pic xmlns:pic="http://schemas.openxmlformats.org/drawingml/2006/picture">
                  <pic:nvPicPr>
                    <pic:cNvPr id="1026" name="Picture 2" descr="http://damarchis.com/wp-content/uploads/2009/12/terremoto-hipocentro-epicentro.gif"/>
                    <pic:cNvPicPr>
                      <a:picLocks noChangeAspect="1" noChangeArrowheads="1"/>
                    </pic:cNvPicPr>
                  </pic:nvPicPr>
                  <pic:blipFill>
                    <a:blip r:embed="rId16"/>
                    <a:srcRect/>
                    <a:stretch>
                      <a:fillRect/>
                    </a:stretch>
                  </pic:blipFill>
                  <pic:spPr bwMode="auto">
                    <a:xfrm>
                      <a:off x="0" y="0"/>
                      <a:ext cx="3248613" cy="2100644"/>
                    </a:xfrm>
                    <a:prstGeom prst="rect">
                      <a:avLst/>
                    </a:prstGeom>
                    <a:noFill/>
                  </pic:spPr>
                </pic:pic>
              </a:graphicData>
            </a:graphic>
          </wp:inline>
        </w:drawing>
      </w:r>
    </w:p>
    <w:p w:rsidR="008706C8" w:rsidRDefault="008706C8" w:rsidP="008706C8">
      <w:pPr>
        <w:pStyle w:val="Prrafodelista"/>
        <w:jc w:val="center"/>
        <w:rPr>
          <w:rFonts w:ascii="Arial" w:eastAsiaTheme="minorEastAsia" w:hAnsi="Arial" w:cs="Arial"/>
          <w:sz w:val="24"/>
          <w:szCs w:val="24"/>
        </w:rPr>
      </w:pPr>
    </w:p>
    <w:p w:rsidR="00B060AA" w:rsidRPr="000E07D8" w:rsidRDefault="007270DD" w:rsidP="00F32910">
      <w:pPr>
        <w:pStyle w:val="Prrafodelista"/>
        <w:numPr>
          <w:ilvl w:val="0"/>
          <w:numId w:val="2"/>
        </w:numPr>
        <w:jc w:val="both"/>
        <w:rPr>
          <w:rFonts w:ascii="Arial" w:eastAsiaTheme="minorEastAsia" w:hAnsi="Arial" w:cs="Arial"/>
          <w:color w:val="E36C0A" w:themeColor="accent6" w:themeShade="BF"/>
          <w:sz w:val="24"/>
          <w:szCs w:val="24"/>
        </w:rPr>
      </w:pPr>
      <w:r>
        <w:rPr>
          <w:rFonts w:ascii="Arial" w:eastAsiaTheme="minorEastAsia" w:hAnsi="Arial" w:cs="Arial"/>
          <w:sz w:val="24"/>
          <w:szCs w:val="24"/>
        </w:rPr>
        <w:t xml:space="preserve">El estudio de la propagación de las ondas sísmicas constituye el </w:t>
      </w:r>
      <w:r w:rsidRPr="000E07D8">
        <w:rPr>
          <w:rFonts w:ascii="Arial" w:eastAsiaTheme="minorEastAsia" w:hAnsi="Arial" w:cs="Arial"/>
          <w:color w:val="E36C0A" w:themeColor="accent6" w:themeShade="BF"/>
          <w:sz w:val="24"/>
          <w:szCs w:val="24"/>
        </w:rPr>
        <w:t>mejor método para investigar el interior de la Tierra.</w:t>
      </w:r>
    </w:p>
    <w:p w:rsidR="007270DD" w:rsidRDefault="006100D0" w:rsidP="007270DD">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Existen </w:t>
      </w:r>
      <w:r w:rsidRPr="000E07D8">
        <w:rPr>
          <w:rFonts w:ascii="Arial" w:eastAsiaTheme="minorEastAsia" w:hAnsi="Arial" w:cs="Arial"/>
          <w:color w:val="C00000"/>
          <w:sz w:val="24"/>
          <w:szCs w:val="24"/>
        </w:rPr>
        <w:t xml:space="preserve">tres tipos de </w:t>
      </w:r>
      <w:r w:rsidR="007270DD" w:rsidRPr="000E07D8">
        <w:rPr>
          <w:rFonts w:ascii="Arial" w:eastAsiaTheme="minorEastAsia" w:hAnsi="Arial" w:cs="Arial"/>
          <w:color w:val="C00000"/>
          <w:sz w:val="24"/>
          <w:szCs w:val="24"/>
        </w:rPr>
        <w:t>ondas sísmicas</w:t>
      </w:r>
      <w:r w:rsidR="007270DD">
        <w:rPr>
          <w:rFonts w:ascii="Arial" w:eastAsiaTheme="minorEastAsia" w:hAnsi="Arial" w:cs="Arial"/>
          <w:sz w:val="24"/>
          <w:szCs w:val="24"/>
        </w:rPr>
        <w:t>:</w:t>
      </w:r>
    </w:p>
    <w:p w:rsidR="007270DD" w:rsidRPr="006100D0" w:rsidRDefault="007270DD" w:rsidP="007270DD">
      <w:pPr>
        <w:pStyle w:val="Prrafodelista"/>
        <w:numPr>
          <w:ilvl w:val="1"/>
          <w:numId w:val="2"/>
        </w:numPr>
        <w:jc w:val="both"/>
        <w:rPr>
          <w:rFonts w:ascii="Arial" w:eastAsiaTheme="minorEastAsia" w:hAnsi="Arial" w:cs="Arial"/>
          <w:color w:val="00B050"/>
          <w:sz w:val="24"/>
          <w:szCs w:val="24"/>
        </w:rPr>
      </w:pPr>
      <w:r w:rsidRPr="006100D0">
        <w:rPr>
          <w:rFonts w:ascii="Arial" w:eastAsiaTheme="minorEastAsia" w:hAnsi="Arial" w:cs="Arial"/>
          <w:color w:val="00B050"/>
          <w:sz w:val="24"/>
          <w:szCs w:val="24"/>
        </w:rPr>
        <w:t>Ondas P.</w:t>
      </w:r>
    </w:p>
    <w:p w:rsidR="007270DD" w:rsidRDefault="007270DD" w:rsidP="007270DD">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Primarias o longitudinales.</w:t>
      </w:r>
    </w:p>
    <w:p w:rsidR="007270DD" w:rsidRDefault="007270DD" w:rsidP="007270DD">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Mayor velocidad.</w:t>
      </w:r>
    </w:p>
    <w:p w:rsidR="007270DD" w:rsidRPr="00275AD0" w:rsidRDefault="007270DD" w:rsidP="007270DD">
      <w:pPr>
        <w:pStyle w:val="Prrafodelista"/>
        <w:numPr>
          <w:ilvl w:val="2"/>
          <w:numId w:val="2"/>
        </w:numPr>
        <w:jc w:val="both"/>
        <w:rPr>
          <w:rFonts w:ascii="Arial" w:eastAsiaTheme="minorEastAsia" w:hAnsi="Arial" w:cs="Arial"/>
          <w:color w:val="7030A0"/>
          <w:sz w:val="24"/>
          <w:szCs w:val="24"/>
        </w:rPr>
      </w:pPr>
      <w:r>
        <w:rPr>
          <w:rFonts w:ascii="Arial" w:eastAsiaTheme="minorEastAsia" w:hAnsi="Arial" w:cs="Arial"/>
          <w:sz w:val="24"/>
          <w:szCs w:val="24"/>
        </w:rPr>
        <w:t xml:space="preserve">Las partículas vibran </w:t>
      </w:r>
      <w:r w:rsidRPr="00275AD0">
        <w:rPr>
          <w:rFonts w:ascii="Arial" w:eastAsiaTheme="minorEastAsia" w:hAnsi="Arial" w:cs="Arial"/>
          <w:color w:val="7030A0"/>
          <w:sz w:val="24"/>
          <w:szCs w:val="24"/>
        </w:rPr>
        <w:t>en la misma dirección en que se propaga la onda.</w:t>
      </w:r>
    </w:p>
    <w:p w:rsidR="007270DD" w:rsidRDefault="007270DD" w:rsidP="007270DD">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 xml:space="preserve">Se transmiten </w:t>
      </w:r>
      <w:r w:rsidRPr="00275AD0">
        <w:rPr>
          <w:rFonts w:ascii="Arial" w:eastAsiaTheme="minorEastAsia" w:hAnsi="Arial" w:cs="Arial"/>
          <w:color w:val="E36C0A" w:themeColor="accent6" w:themeShade="BF"/>
          <w:sz w:val="24"/>
          <w:szCs w:val="24"/>
        </w:rPr>
        <w:t>en todo tipo de medios.</w:t>
      </w:r>
    </w:p>
    <w:p w:rsidR="007270DD" w:rsidRPr="006100D0" w:rsidRDefault="007270DD" w:rsidP="007270DD">
      <w:pPr>
        <w:pStyle w:val="Prrafodelista"/>
        <w:numPr>
          <w:ilvl w:val="1"/>
          <w:numId w:val="2"/>
        </w:numPr>
        <w:jc w:val="both"/>
        <w:rPr>
          <w:rFonts w:ascii="Arial" w:eastAsiaTheme="minorEastAsia" w:hAnsi="Arial" w:cs="Arial"/>
          <w:color w:val="00B050"/>
          <w:sz w:val="24"/>
          <w:szCs w:val="24"/>
        </w:rPr>
      </w:pPr>
      <w:r w:rsidRPr="006100D0">
        <w:rPr>
          <w:rFonts w:ascii="Arial" w:eastAsiaTheme="minorEastAsia" w:hAnsi="Arial" w:cs="Arial"/>
          <w:color w:val="00B050"/>
          <w:sz w:val="24"/>
          <w:szCs w:val="24"/>
        </w:rPr>
        <w:t>Ondas S.</w:t>
      </w:r>
    </w:p>
    <w:p w:rsidR="007270DD" w:rsidRDefault="007270DD" w:rsidP="007270DD">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Secundarias o transversales.</w:t>
      </w:r>
    </w:p>
    <w:p w:rsidR="007270DD" w:rsidRDefault="007270DD" w:rsidP="007270DD">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Más lentas.</w:t>
      </w:r>
    </w:p>
    <w:p w:rsidR="007270DD" w:rsidRPr="00275AD0" w:rsidRDefault="007270DD" w:rsidP="007270DD">
      <w:pPr>
        <w:pStyle w:val="Prrafodelista"/>
        <w:numPr>
          <w:ilvl w:val="2"/>
          <w:numId w:val="2"/>
        </w:numPr>
        <w:jc w:val="both"/>
        <w:rPr>
          <w:rFonts w:ascii="Arial" w:eastAsiaTheme="minorEastAsia" w:hAnsi="Arial" w:cs="Arial"/>
          <w:color w:val="7030A0"/>
          <w:sz w:val="24"/>
          <w:szCs w:val="24"/>
        </w:rPr>
      </w:pPr>
      <w:r>
        <w:rPr>
          <w:rFonts w:ascii="Arial" w:eastAsiaTheme="minorEastAsia" w:hAnsi="Arial" w:cs="Arial"/>
          <w:sz w:val="24"/>
          <w:szCs w:val="24"/>
        </w:rPr>
        <w:t xml:space="preserve">Las partículas vibran </w:t>
      </w:r>
      <w:r w:rsidRPr="00275AD0">
        <w:rPr>
          <w:rFonts w:ascii="Arial" w:eastAsiaTheme="minorEastAsia" w:hAnsi="Arial" w:cs="Arial"/>
          <w:color w:val="7030A0"/>
          <w:sz w:val="24"/>
          <w:szCs w:val="24"/>
        </w:rPr>
        <w:t>en dirección perpendicular a la propagación de la onda.</w:t>
      </w:r>
    </w:p>
    <w:p w:rsidR="007270DD" w:rsidRDefault="007270DD" w:rsidP="007270DD">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 xml:space="preserve">Sólo se transmiten </w:t>
      </w:r>
      <w:r w:rsidRPr="00275AD0">
        <w:rPr>
          <w:rFonts w:ascii="Arial" w:eastAsiaTheme="minorEastAsia" w:hAnsi="Arial" w:cs="Arial"/>
          <w:color w:val="E36C0A" w:themeColor="accent6" w:themeShade="BF"/>
          <w:sz w:val="24"/>
          <w:szCs w:val="24"/>
        </w:rPr>
        <w:t>en medios sólidos</w:t>
      </w:r>
      <w:r>
        <w:rPr>
          <w:rFonts w:ascii="Arial" w:eastAsiaTheme="minorEastAsia" w:hAnsi="Arial" w:cs="Arial"/>
          <w:sz w:val="24"/>
          <w:szCs w:val="24"/>
        </w:rPr>
        <w:t xml:space="preserve"> pues la velocidad depende de la rigidez y esta es nula en materiales líquidos y gaseosos.</w:t>
      </w:r>
    </w:p>
    <w:p w:rsidR="007270DD" w:rsidRPr="006100D0" w:rsidRDefault="007270DD" w:rsidP="007270DD">
      <w:pPr>
        <w:pStyle w:val="Prrafodelista"/>
        <w:numPr>
          <w:ilvl w:val="1"/>
          <w:numId w:val="2"/>
        </w:numPr>
        <w:jc w:val="both"/>
        <w:rPr>
          <w:rFonts w:ascii="Arial" w:eastAsiaTheme="minorEastAsia" w:hAnsi="Arial" w:cs="Arial"/>
          <w:color w:val="00B050"/>
          <w:sz w:val="24"/>
          <w:szCs w:val="24"/>
        </w:rPr>
      </w:pPr>
      <w:r w:rsidRPr="006100D0">
        <w:rPr>
          <w:rFonts w:ascii="Arial" w:eastAsiaTheme="minorEastAsia" w:hAnsi="Arial" w:cs="Arial"/>
          <w:color w:val="00B050"/>
          <w:sz w:val="24"/>
          <w:szCs w:val="24"/>
        </w:rPr>
        <w:t>Ondas superficiales.</w:t>
      </w:r>
    </w:p>
    <w:p w:rsidR="007270DD"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Se producen al llegar a la superficie las ondas P y S.</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Se transmiten superficialmente.</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 xml:space="preserve">Producen las </w:t>
      </w:r>
      <w:r w:rsidRPr="00275AD0">
        <w:rPr>
          <w:rFonts w:ascii="Arial" w:eastAsiaTheme="minorEastAsia" w:hAnsi="Arial" w:cs="Arial"/>
          <w:color w:val="E36C0A" w:themeColor="accent6" w:themeShade="BF"/>
          <w:sz w:val="24"/>
          <w:szCs w:val="24"/>
        </w:rPr>
        <w:t>catástrofes.</w:t>
      </w:r>
    </w:p>
    <w:p w:rsidR="00B060AA" w:rsidRPr="00275AD0" w:rsidRDefault="00B060AA" w:rsidP="00B060AA">
      <w:pPr>
        <w:pStyle w:val="Prrafodelista"/>
        <w:numPr>
          <w:ilvl w:val="2"/>
          <w:numId w:val="2"/>
        </w:numPr>
        <w:jc w:val="both"/>
        <w:rPr>
          <w:rFonts w:ascii="Arial" w:eastAsiaTheme="minorEastAsia" w:hAnsi="Arial" w:cs="Arial"/>
          <w:color w:val="C00000"/>
          <w:sz w:val="24"/>
          <w:szCs w:val="24"/>
        </w:rPr>
      </w:pPr>
      <w:r>
        <w:rPr>
          <w:rFonts w:ascii="Arial" w:eastAsiaTheme="minorEastAsia" w:hAnsi="Arial" w:cs="Arial"/>
          <w:sz w:val="24"/>
          <w:szCs w:val="24"/>
        </w:rPr>
        <w:t xml:space="preserve">Distinguimos </w:t>
      </w:r>
      <w:r w:rsidRPr="00275AD0">
        <w:rPr>
          <w:rFonts w:ascii="Arial" w:eastAsiaTheme="minorEastAsia" w:hAnsi="Arial" w:cs="Arial"/>
          <w:color w:val="C00000"/>
          <w:sz w:val="24"/>
          <w:szCs w:val="24"/>
        </w:rPr>
        <w:t>dos tipos:</w:t>
      </w:r>
    </w:p>
    <w:p w:rsidR="00B060AA" w:rsidRDefault="00B060AA" w:rsidP="00B060AA">
      <w:pPr>
        <w:pStyle w:val="Prrafodelista"/>
        <w:numPr>
          <w:ilvl w:val="3"/>
          <w:numId w:val="2"/>
        </w:numPr>
        <w:jc w:val="both"/>
        <w:rPr>
          <w:rFonts w:ascii="Arial" w:eastAsiaTheme="minorEastAsia" w:hAnsi="Arial" w:cs="Arial"/>
          <w:sz w:val="24"/>
          <w:szCs w:val="24"/>
        </w:rPr>
      </w:pPr>
      <w:r w:rsidRPr="00275AD0">
        <w:rPr>
          <w:rFonts w:ascii="Arial" w:eastAsiaTheme="minorEastAsia" w:hAnsi="Arial" w:cs="Arial"/>
          <w:color w:val="0070C0"/>
          <w:sz w:val="24"/>
          <w:szCs w:val="24"/>
        </w:rPr>
        <w:t>Ondas Rayleight o R.</w:t>
      </w:r>
      <w:r w:rsidRPr="00B060AA">
        <w:rPr>
          <w:rFonts w:ascii="Arial" w:eastAsiaTheme="minorEastAsia" w:hAnsi="Arial" w:cs="Arial"/>
          <w:sz w:val="24"/>
          <w:szCs w:val="24"/>
        </w:rPr>
        <w:t xml:space="preserve"> Oscilan con o</w:t>
      </w:r>
      <w:r>
        <w:rPr>
          <w:rFonts w:ascii="Arial" w:eastAsiaTheme="minorEastAsia" w:hAnsi="Arial" w:cs="Arial"/>
          <w:sz w:val="24"/>
          <w:szCs w:val="24"/>
        </w:rPr>
        <w:t>ndulación semejante a la de las olas.</w:t>
      </w:r>
    </w:p>
    <w:p w:rsidR="00CD43A6" w:rsidRPr="00F32910" w:rsidRDefault="00B060AA" w:rsidP="00F32910">
      <w:pPr>
        <w:pStyle w:val="Prrafodelista"/>
        <w:numPr>
          <w:ilvl w:val="3"/>
          <w:numId w:val="2"/>
        </w:numPr>
        <w:jc w:val="both"/>
        <w:rPr>
          <w:rFonts w:ascii="Arial" w:eastAsiaTheme="minorEastAsia" w:hAnsi="Arial" w:cs="Arial"/>
          <w:sz w:val="24"/>
          <w:szCs w:val="24"/>
        </w:rPr>
      </w:pPr>
      <w:r w:rsidRPr="00275AD0">
        <w:rPr>
          <w:rFonts w:ascii="Arial" w:eastAsiaTheme="minorEastAsia" w:hAnsi="Arial" w:cs="Arial"/>
          <w:color w:val="0070C0"/>
          <w:sz w:val="24"/>
          <w:szCs w:val="24"/>
        </w:rPr>
        <w:t>Ondas Love o L.</w:t>
      </w:r>
      <w:r w:rsidRPr="00B060AA">
        <w:rPr>
          <w:rFonts w:ascii="Arial" w:eastAsiaTheme="minorEastAsia" w:hAnsi="Arial" w:cs="Arial"/>
          <w:sz w:val="24"/>
          <w:szCs w:val="24"/>
        </w:rPr>
        <w:t xml:space="preserve"> Oscilan con</w:t>
      </w:r>
      <w:r>
        <w:rPr>
          <w:rFonts w:ascii="Arial" w:eastAsiaTheme="minorEastAsia" w:hAnsi="Arial" w:cs="Arial"/>
          <w:sz w:val="24"/>
          <w:szCs w:val="24"/>
        </w:rPr>
        <w:t xml:space="preserve"> ondulación horizontal como una serpiente.</w:t>
      </w:r>
    </w:p>
    <w:p w:rsidR="008706C8" w:rsidRPr="000E07D8" w:rsidRDefault="00B060AA" w:rsidP="008706C8">
      <w:pPr>
        <w:pStyle w:val="Prrafodelista"/>
        <w:numPr>
          <w:ilvl w:val="0"/>
          <w:numId w:val="2"/>
        </w:numPr>
        <w:jc w:val="both"/>
        <w:rPr>
          <w:rFonts w:ascii="Arial" w:eastAsiaTheme="minorEastAsia" w:hAnsi="Arial" w:cs="Arial"/>
          <w:color w:val="7030A0"/>
          <w:sz w:val="24"/>
          <w:szCs w:val="24"/>
        </w:rPr>
      </w:pPr>
      <w:r>
        <w:rPr>
          <w:rFonts w:ascii="Arial" w:eastAsiaTheme="minorEastAsia" w:hAnsi="Arial" w:cs="Arial"/>
          <w:sz w:val="24"/>
          <w:szCs w:val="24"/>
        </w:rPr>
        <w:lastRenderedPageBreak/>
        <w:t xml:space="preserve">La vibración del terreno es recogida por un </w:t>
      </w:r>
      <w:r w:rsidRPr="000E07D8">
        <w:rPr>
          <w:rFonts w:ascii="Arial" w:eastAsiaTheme="minorEastAsia" w:hAnsi="Arial" w:cs="Arial"/>
          <w:color w:val="7030A0"/>
          <w:sz w:val="24"/>
          <w:szCs w:val="24"/>
        </w:rPr>
        <w:t xml:space="preserve">sismógrafo </w:t>
      </w:r>
      <w:r>
        <w:rPr>
          <w:rFonts w:ascii="Arial" w:eastAsiaTheme="minorEastAsia" w:hAnsi="Arial" w:cs="Arial"/>
          <w:sz w:val="24"/>
          <w:szCs w:val="24"/>
        </w:rPr>
        <w:t xml:space="preserve">el cuál elabora una gráfica llamada </w:t>
      </w:r>
      <w:r w:rsidRPr="000E07D8">
        <w:rPr>
          <w:rFonts w:ascii="Arial" w:eastAsiaTheme="minorEastAsia" w:hAnsi="Arial" w:cs="Arial"/>
          <w:color w:val="7030A0"/>
          <w:sz w:val="24"/>
          <w:szCs w:val="24"/>
        </w:rPr>
        <w:t>sismograma.</w:t>
      </w:r>
    </w:p>
    <w:p w:rsidR="008706C8" w:rsidRPr="008706C8" w:rsidRDefault="008706C8" w:rsidP="008706C8">
      <w:pPr>
        <w:pStyle w:val="Prrafodelista"/>
        <w:jc w:val="center"/>
        <w:rPr>
          <w:rFonts w:ascii="Arial" w:eastAsiaTheme="minorEastAsia" w:hAnsi="Arial" w:cs="Arial"/>
          <w:sz w:val="24"/>
          <w:szCs w:val="24"/>
        </w:rPr>
      </w:pPr>
      <w:r w:rsidRPr="008706C8">
        <w:rPr>
          <w:rFonts w:ascii="Arial" w:eastAsiaTheme="minorEastAsia" w:hAnsi="Arial" w:cs="Arial"/>
          <w:noProof/>
          <w:sz w:val="24"/>
          <w:szCs w:val="24"/>
          <w:lang w:eastAsia="es-ES"/>
        </w:rPr>
        <w:drawing>
          <wp:inline distT="0" distB="0" distL="0" distR="0">
            <wp:extent cx="3689350" cy="2286000"/>
            <wp:effectExtent l="19050" t="0" r="6350" b="0"/>
            <wp:docPr id="10" name="Imagen 10" descr="http://biologiaygeologia.org/unidadbio/a_ctma/u3_geosfera/u3_t3contenido/ondas_sismicas_vib.gif"/>
            <wp:cNvGraphicFramePr/>
            <a:graphic xmlns:a="http://schemas.openxmlformats.org/drawingml/2006/main">
              <a:graphicData uri="http://schemas.openxmlformats.org/drawingml/2006/picture">
                <pic:pic xmlns:pic="http://schemas.openxmlformats.org/drawingml/2006/picture">
                  <pic:nvPicPr>
                    <pic:cNvPr id="80898" name="Picture 2" descr="http://biologiaygeologia.org/unidadbio/a_ctma/u3_geosfera/u3_t3contenido/ondas_sismicas_vib.gif"/>
                    <pic:cNvPicPr>
                      <a:picLocks noChangeAspect="1" noChangeArrowheads="1"/>
                    </pic:cNvPicPr>
                  </pic:nvPicPr>
                  <pic:blipFill>
                    <a:blip r:embed="rId17"/>
                    <a:srcRect/>
                    <a:stretch>
                      <a:fillRect/>
                    </a:stretch>
                  </pic:blipFill>
                  <pic:spPr bwMode="auto">
                    <a:xfrm>
                      <a:off x="0" y="0"/>
                      <a:ext cx="3691086" cy="2287076"/>
                    </a:xfrm>
                    <a:prstGeom prst="rect">
                      <a:avLst/>
                    </a:prstGeom>
                    <a:noFill/>
                  </pic:spPr>
                </pic:pic>
              </a:graphicData>
            </a:graphic>
          </wp:inline>
        </w:drawing>
      </w:r>
    </w:p>
    <w:p w:rsidR="008706C8" w:rsidRDefault="008706C8" w:rsidP="008706C8">
      <w:pPr>
        <w:pStyle w:val="Prrafodelista"/>
        <w:jc w:val="center"/>
        <w:rPr>
          <w:rFonts w:ascii="Arial" w:eastAsiaTheme="minorEastAsia" w:hAnsi="Arial" w:cs="Arial"/>
          <w:sz w:val="24"/>
          <w:szCs w:val="24"/>
        </w:rPr>
      </w:pPr>
    </w:p>
    <w:p w:rsidR="008706C8" w:rsidRPr="008706C8" w:rsidRDefault="008706C8" w:rsidP="008706C8">
      <w:pPr>
        <w:pStyle w:val="Prrafodelista"/>
        <w:jc w:val="center"/>
        <w:rPr>
          <w:rFonts w:ascii="Arial" w:eastAsiaTheme="minorEastAsia" w:hAnsi="Arial" w:cs="Arial"/>
          <w:sz w:val="24"/>
          <w:szCs w:val="24"/>
        </w:rPr>
      </w:pPr>
      <w:r>
        <w:rPr>
          <w:noProof/>
          <w:lang w:eastAsia="es-ES"/>
        </w:rPr>
        <w:drawing>
          <wp:inline distT="0" distB="0" distL="0" distR="0">
            <wp:extent cx="1835150" cy="1288974"/>
            <wp:effectExtent l="19050" t="0" r="0" b="0"/>
            <wp:docPr id="11" name="Imagen 1" descr="http://www.iesjovellanos.com/departamentos/cienciasnaturales/imagenesgeo/graf-sismograf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esjovellanos.com/departamentos/cienciasnaturales/imagenesgeo/graf-sismografo.gif"/>
                    <pic:cNvPicPr>
                      <a:picLocks noChangeAspect="1" noChangeArrowheads="1"/>
                    </pic:cNvPicPr>
                  </pic:nvPicPr>
                  <pic:blipFill>
                    <a:blip r:embed="rId18"/>
                    <a:srcRect/>
                    <a:stretch>
                      <a:fillRect/>
                    </a:stretch>
                  </pic:blipFill>
                  <pic:spPr bwMode="auto">
                    <a:xfrm>
                      <a:off x="0" y="0"/>
                      <a:ext cx="1838412" cy="1291265"/>
                    </a:xfrm>
                    <a:prstGeom prst="rect">
                      <a:avLst/>
                    </a:prstGeom>
                    <a:noFill/>
                    <a:ln w="9525">
                      <a:noFill/>
                      <a:miter lim="800000"/>
                      <a:headEnd/>
                      <a:tailEnd/>
                    </a:ln>
                  </pic:spPr>
                </pic:pic>
              </a:graphicData>
            </a:graphic>
          </wp:inline>
        </w:drawing>
      </w:r>
    </w:p>
    <w:p w:rsidR="008706C8" w:rsidRDefault="008706C8" w:rsidP="008706C8">
      <w:pPr>
        <w:pStyle w:val="Prrafodelista"/>
        <w:jc w:val="center"/>
        <w:rPr>
          <w:rFonts w:ascii="Arial" w:eastAsiaTheme="minorEastAsia" w:hAnsi="Arial" w:cs="Arial"/>
          <w:sz w:val="24"/>
          <w:szCs w:val="24"/>
        </w:rPr>
      </w:pPr>
    </w:p>
    <w:p w:rsidR="00B060AA" w:rsidRPr="000E07D8" w:rsidRDefault="00B060AA" w:rsidP="006100D0">
      <w:pPr>
        <w:pStyle w:val="Prrafodelista"/>
        <w:numPr>
          <w:ilvl w:val="0"/>
          <w:numId w:val="2"/>
        </w:numPr>
        <w:jc w:val="both"/>
        <w:rPr>
          <w:rFonts w:ascii="Arial" w:eastAsiaTheme="minorEastAsia" w:hAnsi="Arial" w:cs="Arial"/>
          <w:color w:val="0070C0"/>
          <w:sz w:val="24"/>
          <w:szCs w:val="24"/>
        </w:rPr>
      </w:pPr>
      <w:r w:rsidRPr="006100D0">
        <w:rPr>
          <w:rFonts w:ascii="Arial" w:eastAsiaTheme="minorEastAsia" w:hAnsi="Arial" w:cs="Arial"/>
          <w:sz w:val="24"/>
          <w:szCs w:val="24"/>
        </w:rPr>
        <w:t xml:space="preserve">La velocidad de las ondas sísmicas </w:t>
      </w:r>
      <w:r w:rsidRPr="000E07D8">
        <w:rPr>
          <w:rFonts w:ascii="Arial" w:eastAsiaTheme="minorEastAsia" w:hAnsi="Arial" w:cs="Arial"/>
          <w:color w:val="0070C0"/>
          <w:sz w:val="24"/>
          <w:szCs w:val="24"/>
        </w:rPr>
        <w:t>varía según las características del medio atravesado.</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Mayor rigidez……………………..mayor velocidad.</w:t>
      </w:r>
    </w:p>
    <w:p w:rsidR="00B060AA" w:rsidRDefault="000E07D8"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Mayor densidad…………………..menor</w:t>
      </w:r>
      <w:r w:rsidR="00B060AA">
        <w:rPr>
          <w:rFonts w:ascii="Arial" w:eastAsiaTheme="minorEastAsia" w:hAnsi="Arial" w:cs="Arial"/>
          <w:sz w:val="24"/>
          <w:szCs w:val="24"/>
        </w:rPr>
        <w:t xml:space="preserve"> velocidad.</w:t>
      </w:r>
    </w:p>
    <w:p w:rsidR="006100D0" w:rsidRDefault="006100D0" w:rsidP="006100D0">
      <w:pPr>
        <w:pStyle w:val="Prrafodelista"/>
        <w:jc w:val="both"/>
        <w:rPr>
          <w:rFonts w:ascii="Arial" w:eastAsiaTheme="minorEastAsia" w:hAnsi="Arial" w:cs="Arial"/>
          <w:sz w:val="24"/>
          <w:szCs w:val="24"/>
        </w:rPr>
      </w:pPr>
    </w:p>
    <w:p w:rsidR="00B060AA" w:rsidRDefault="00B060AA" w:rsidP="00B060A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Cuando estas ondas pasan de un medio a otro se produce un </w:t>
      </w:r>
      <w:r w:rsidRPr="000E07D8">
        <w:rPr>
          <w:rFonts w:ascii="Arial" w:eastAsiaTheme="minorEastAsia" w:hAnsi="Arial" w:cs="Arial"/>
          <w:color w:val="E36C0A" w:themeColor="accent6" w:themeShade="BF"/>
          <w:sz w:val="24"/>
          <w:szCs w:val="24"/>
        </w:rPr>
        <w:t>cambio en su velocidad y en su dirección.</w:t>
      </w:r>
      <w:r>
        <w:rPr>
          <w:rFonts w:ascii="Arial" w:eastAsiaTheme="minorEastAsia" w:hAnsi="Arial" w:cs="Arial"/>
          <w:sz w:val="24"/>
          <w:szCs w:val="24"/>
        </w:rPr>
        <w:t xml:space="preserve"> La </w:t>
      </w:r>
      <w:r w:rsidRPr="000E07D8">
        <w:rPr>
          <w:rFonts w:ascii="Arial" w:eastAsiaTheme="minorEastAsia" w:hAnsi="Arial" w:cs="Arial"/>
          <w:color w:val="C00000"/>
          <w:sz w:val="24"/>
          <w:szCs w:val="24"/>
        </w:rPr>
        <w:t>superficie que separa</w:t>
      </w:r>
      <w:r>
        <w:rPr>
          <w:rFonts w:ascii="Arial" w:eastAsiaTheme="minorEastAsia" w:hAnsi="Arial" w:cs="Arial"/>
          <w:sz w:val="24"/>
          <w:szCs w:val="24"/>
        </w:rPr>
        <w:t xml:space="preserve"> dos medios diferentes se denomina </w:t>
      </w:r>
      <w:r w:rsidRPr="000E07D8">
        <w:rPr>
          <w:rFonts w:ascii="Arial" w:eastAsiaTheme="minorEastAsia" w:hAnsi="Arial" w:cs="Arial"/>
          <w:color w:val="7030A0"/>
          <w:sz w:val="24"/>
          <w:szCs w:val="24"/>
        </w:rPr>
        <w:t>discontinuidad.</w:t>
      </w:r>
      <w:r>
        <w:rPr>
          <w:rFonts w:ascii="Arial" w:eastAsiaTheme="minorEastAsia" w:hAnsi="Arial" w:cs="Arial"/>
          <w:sz w:val="24"/>
          <w:szCs w:val="24"/>
        </w:rPr>
        <w:t xml:space="preserve"> Estas pueden ser de dos tipos:</w:t>
      </w:r>
    </w:p>
    <w:p w:rsidR="00B060AA" w:rsidRPr="006100D0" w:rsidRDefault="00B060AA" w:rsidP="00B060AA">
      <w:pPr>
        <w:pStyle w:val="Prrafodelista"/>
        <w:numPr>
          <w:ilvl w:val="1"/>
          <w:numId w:val="2"/>
        </w:numPr>
        <w:jc w:val="both"/>
        <w:rPr>
          <w:rFonts w:ascii="Arial" w:eastAsiaTheme="minorEastAsia" w:hAnsi="Arial" w:cs="Arial"/>
          <w:color w:val="00B050"/>
          <w:sz w:val="24"/>
          <w:szCs w:val="24"/>
        </w:rPr>
      </w:pPr>
      <w:r w:rsidRPr="006100D0">
        <w:rPr>
          <w:rFonts w:ascii="Arial" w:eastAsiaTheme="minorEastAsia" w:hAnsi="Arial" w:cs="Arial"/>
          <w:color w:val="00B050"/>
          <w:sz w:val="24"/>
          <w:szCs w:val="24"/>
        </w:rPr>
        <w:t>Discontinuidad de primer grado.</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Cambio muy brusco en la velocidad y en la dirección.</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Separa capas diferentes formadas con materiales de distinta composición química.</w:t>
      </w:r>
    </w:p>
    <w:p w:rsidR="00B060AA" w:rsidRPr="006100D0" w:rsidRDefault="00B060AA" w:rsidP="00B060AA">
      <w:pPr>
        <w:pStyle w:val="Prrafodelista"/>
        <w:numPr>
          <w:ilvl w:val="1"/>
          <w:numId w:val="2"/>
        </w:numPr>
        <w:jc w:val="both"/>
        <w:rPr>
          <w:rFonts w:ascii="Arial" w:eastAsiaTheme="minorEastAsia" w:hAnsi="Arial" w:cs="Arial"/>
          <w:color w:val="00B050"/>
          <w:sz w:val="24"/>
          <w:szCs w:val="24"/>
        </w:rPr>
      </w:pPr>
      <w:r w:rsidRPr="006100D0">
        <w:rPr>
          <w:rFonts w:ascii="Arial" w:eastAsiaTheme="minorEastAsia" w:hAnsi="Arial" w:cs="Arial"/>
          <w:color w:val="00B050"/>
          <w:sz w:val="24"/>
          <w:szCs w:val="24"/>
        </w:rPr>
        <w:t xml:space="preserve">Discontinuidad de segundo grado. </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Cambio leve.</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 xml:space="preserve">Separa regiones dentro de la misma </w:t>
      </w:r>
      <w:r w:rsidR="006100D0">
        <w:rPr>
          <w:rFonts w:ascii="Arial" w:eastAsiaTheme="minorEastAsia" w:hAnsi="Arial" w:cs="Arial"/>
          <w:sz w:val="24"/>
          <w:szCs w:val="24"/>
        </w:rPr>
        <w:t>capa pues solo cambia la rigidez y/o la densidad.</w:t>
      </w:r>
    </w:p>
    <w:p w:rsidR="006100D0" w:rsidRDefault="006100D0" w:rsidP="006100D0">
      <w:pPr>
        <w:pStyle w:val="Prrafodelista"/>
        <w:jc w:val="both"/>
        <w:rPr>
          <w:rFonts w:ascii="Arial" w:eastAsiaTheme="minorEastAsia" w:hAnsi="Arial" w:cs="Arial"/>
          <w:sz w:val="24"/>
          <w:szCs w:val="24"/>
        </w:rPr>
      </w:pPr>
    </w:p>
    <w:p w:rsidR="000874CE" w:rsidRPr="00F32910" w:rsidRDefault="006100D0" w:rsidP="00F32910">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Con los </w:t>
      </w:r>
      <w:r w:rsidRPr="000E07D8">
        <w:rPr>
          <w:rFonts w:ascii="Arial" w:eastAsiaTheme="minorEastAsia" w:hAnsi="Arial" w:cs="Arial"/>
          <w:color w:val="E36C0A" w:themeColor="accent6" w:themeShade="BF"/>
          <w:sz w:val="24"/>
          <w:szCs w:val="24"/>
        </w:rPr>
        <w:t>datos obtenidos por sismógrafos instalados en distintos puntos de la superficie de un planeta,</w:t>
      </w:r>
      <w:r>
        <w:rPr>
          <w:rFonts w:ascii="Arial" w:eastAsiaTheme="minorEastAsia" w:hAnsi="Arial" w:cs="Arial"/>
          <w:sz w:val="24"/>
          <w:szCs w:val="24"/>
        </w:rPr>
        <w:t xml:space="preserve"> y teniendo en cuenta el </w:t>
      </w:r>
      <w:r w:rsidRPr="000E07D8">
        <w:rPr>
          <w:rFonts w:ascii="Arial" w:eastAsiaTheme="minorEastAsia" w:hAnsi="Arial" w:cs="Arial"/>
          <w:color w:val="7030A0"/>
          <w:sz w:val="24"/>
          <w:szCs w:val="24"/>
        </w:rPr>
        <w:t>desfase con que llegan los distintos tipos de onda</w:t>
      </w:r>
      <w:r>
        <w:rPr>
          <w:rFonts w:ascii="Arial" w:eastAsiaTheme="minorEastAsia" w:hAnsi="Arial" w:cs="Arial"/>
          <w:sz w:val="24"/>
          <w:szCs w:val="24"/>
        </w:rPr>
        <w:t xml:space="preserve">s, puede reconstruirse la </w:t>
      </w:r>
      <w:r w:rsidRPr="000E07D8">
        <w:rPr>
          <w:rFonts w:ascii="Arial" w:eastAsiaTheme="minorEastAsia" w:hAnsi="Arial" w:cs="Arial"/>
          <w:color w:val="C00000"/>
          <w:sz w:val="24"/>
          <w:szCs w:val="24"/>
        </w:rPr>
        <w:t>gráfica de propagación</w:t>
      </w:r>
      <w:r>
        <w:rPr>
          <w:rFonts w:ascii="Arial" w:eastAsiaTheme="minorEastAsia" w:hAnsi="Arial" w:cs="Arial"/>
          <w:sz w:val="24"/>
          <w:szCs w:val="24"/>
        </w:rPr>
        <w:t xml:space="preserve"> de ondas sísmicas desde la superficie al centro del mismo.</w:t>
      </w:r>
      <w:r w:rsidR="00671A2A">
        <w:rPr>
          <w:rFonts w:ascii="Arial" w:eastAsiaTheme="minorEastAsia" w:hAnsi="Arial" w:cs="Arial"/>
          <w:sz w:val="24"/>
          <w:szCs w:val="24"/>
        </w:rPr>
        <w:t xml:space="preserve"> </w:t>
      </w:r>
      <w:r w:rsidRPr="000874CE">
        <w:rPr>
          <w:rFonts w:ascii="Arial" w:eastAsiaTheme="minorEastAsia" w:hAnsi="Arial" w:cs="Arial"/>
          <w:sz w:val="24"/>
          <w:szCs w:val="24"/>
        </w:rPr>
        <w:t xml:space="preserve">Estas gráficas permiten </w:t>
      </w:r>
      <w:r w:rsidRPr="000E07D8">
        <w:rPr>
          <w:rFonts w:ascii="Arial" w:eastAsiaTheme="minorEastAsia" w:hAnsi="Arial" w:cs="Arial"/>
          <w:color w:val="0070C0"/>
          <w:sz w:val="24"/>
          <w:szCs w:val="24"/>
        </w:rPr>
        <w:t>deducir la estructura interna</w:t>
      </w:r>
      <w:r w:rsidRPr="000874CE">
        <w:rPr>
          <w:rFonts w:ascii="Arial" w:eastAsiaTheme="minorEastAsia" w:hAnsi="Arial" w:cs="Arial"/>
          <w:sz w:val="24"/>
          <w:szCs w:val="24"/>
        </w:rPr>
        <w:t>.</w:t>
      </w:r>
      <w:r w:rsidR="000874CE" w:rsidRPr="000874CE">
        <w:rPr>
          <w:rFonts w:ascii="Arial" w:eastAsiaTheme="minorEastAsia" w:hAnsi="Arial" w:cs="Arial"/>
          <w:sz w:val="24"/>
          <w:szCs w:val="24"/>
        </w:rPr>
        <w:t xml:space="preserve"> </w:t>
      </w:r>
    </w:p>
    <w:p w:rsidR="00DB6BC0" w:rsidRPr="00DB6BC0" w:rsidRDefault="00CD43A6" w:rsidP="00DB6BC0">
      <w:pPr>
        <w:pStyle w:val="Prrafodelista"/>
        <w:numPr>
          <w:ilvl w:val="0"/>
          <w:numId w:val="2"/>
        </w:numPr>
        <w:jc w:val="both"/>
        <w:rPr>
          <w:rFonts w:ascii="Arial" w:eastAsiaTheme="minorEastAsia" w:hAnsi="Arial" w:cs="Arial"/>
          <w:sz w:val="24"/>
          <w:szCs w:val="24"/>
        </w:rPr>
      </w:pPr>
      <w:r w:rsidRPr="000874CE">
        <w:rPr>
          <w:rFonts w:ascii="Arial" w:eastAsiaTheme="minorEastAsia" w:hAnsi="Arial" w:cs="Arial"/>
          <w:color w:val="7030A0"/>
          <w:sz w:val="24"/>
          <w:szCs w:val="24"/>
        </w:rPr>
        <w:lastRenderedPageBreak/>
        <w:t xml:space="preserve">Ejercicios planetas imaginarios. </w:t>
      </w:r>
      <w:r w:rsidR="006100D0" w:rsidRPr="000874CE">
        <w:rPr>
          <w:rFonts w:ascii="Arial" w:eastAsiaTheme="minorEastAsia" w:hAnsi="Arial" w:cs="Arial"/>
          <w:color w:val="7030A0"/>
          <w:sz w:val="24"/>
          <w:szCs w:val="24"/>
        </w:rPr>
        <w:t>Gráfica de la Tierra.</w:t>
      </w:r>
    </w:p>
    <w:p w:rsidR="00DB6BC0" w:rsidRDefault="00DB6BC0" w:rsidP="00F32910">
      <w:pPr>
        <w:jc w:val="center"/>
        <w:rPr>
          <w:rFonts w:ascii="Arial" w:eastAsiaTheme="minorEastAsia" w:hAnsi="Arial" w:cs="Arial"/>
          <w:sz w:val="24"/>
          <w:szCs w:val="24"/>
        </w:rPr>
      </w:pPr>
      <w:r w:rsidRPr="00DB6BC0">
        <w:rPr>
          <w:rFonts w:ascii="Arial" w:eastAsiaTheme="minorEastAsia" w:hAnsi="Arial" w:cs="Arial"/>
          <w:noProof/>
          <w:sz w:val="24"/>
          <w:szCs w:val="24"/>
          <w:lang w:eastAsia="es-ES"/>
        </w:rPr>
        <w:drawing>
          <wp:inline distT="0" distB="0" distL="0" distR="0">
            <wp:extent cx="3197116" cy="2415277"/>
            <wp:effectExtent l="19050" t="0" r="3284" b="0"/>
            <wp:docPr id="5" name="Imagen 1" descr="http://www.zenodoto.com/gestiondocs/cursosacademicos/manualesrecursos/materialambitos/0001/materiales_ep/Ambito_CT/Bloque02/SEC_NI_CT_0204_Tema4/contenido/ODE-22ff12f2-ab9f-37ab-b514-db12d1b01718/4.3.2.OndasSismicas.png"/>
            <wp:cNvGraphicFramePr/>
            <a:graphic xmlns:a="http://schemas.openxmlformats.org/drawingml/2006/main">
              <a:graphicData uri="http://schemas.openxmlformats.org/drawingml/2006/picture">
                <pic:pic xmlns:pic="http://schemas.openxmlformats.org/drawingml/2006/picture">
                  <pic:nvPicPr>
                    <pic:cNvPr id="98308" name="Picture 4" descr="http://www.zenodoto.com/gestiondocs/cursosacademicos/manualesrecursos/materialambitos/0001/materiales_ep/Ambito_CT/Bloque02/SEC_NI_CT_0204_Tema4/contenido/ODE-22ff12f2-ab9f-37ab-b514-db12d1b01718/4.3.2.OndasSismicas.png"/>
                    <pic:cNvPicPr>
                      <a:picLocks noChangeAspect="1" noChangeArrowheads="1"/>
                    </pic:cNvPicPr>
                  </pic:nvPicPr>
                  <pic:blipFill>
                    <a:blip r:embed="rId19"/>
                    <a:srcRect/>
                    <a:stretch>
                      <a:fillRect/>
                    </a:stretch>
                  </pic:blipFill>
                  <pic:spPr bwMode="auto">
                    <a:xfrm>
                      <a:off x="0" y="0"/>
                      <a:ext cx="3204505" cy="2420859"/>
                    </a:xfrm>
                    <a:prstGeom prst="rect">
                      <a:avLst/>
                    </a:prstGeom>
                    <a:noFill/>
                  </pic:spPr>
                </pic:pic>
              </a:graphicData>
            </a:graphic>
          </wp:inline>
        </w:drawing>
      </w:r>
    </w:p>
    <w:p w:rsidR="00DB6BC0" w:rsidRPr="00DB6BC0" w:rsidRDefault="00576859" w:rsidP="00576859">
      <w:pPr>
        <w:jc w:val="both"/>
        <w:rPr>
          <w:rFonts w:ascii="Arial" w:eastAsiaTheme="minorEastAsia" w:hAnsi="Arial" w:cs="Arial"/>
          <w:sz w:val="24"/>
          <w:szCs w:val="24"/>
        </w:rPr>
      </w:pPr>
      <w:r>
        <w:rPr>
          <w:rFonts w:ascii="Arial" w:eastAsiaTheme="minorEastAsia" w:hAnsi="Arial" w:cs="Arial"/>
          <w:sz w:val="24"/>
          <w:szCs w:val="24"/>
        </w:rPr>
        <w:t>A partir de la gráfica de propagación de ondas sísmicas de la Tierra deduce su estructura interna</w:t>
      </w:r>
    </w:p>
    <w:p w:rsidR="005E013B" w:rsidRPr="00651CBE" w:rsidRDefault="005E013B" w:rsidP="008B32B5">
      <w:pPr>
        <w:pStyle w:val="Prrafodelista"/>
        <w:numPr>
          <w:ilvl w:val="0"/>
          <w:numId w:val="6"/>
        </w:numPr>
        <w:jc w:val="both"/>
        <w:rPr>
          <w:rFonts w:ascii="Arial" w:eastAsiaTheme="minorEastAsia" w:hAnsi="Arial" w:cs="Arial"/>
          <w:color w:val="00B0F0"/>
          <w:sz w:val="28"/>
          <w:szCs w:val="28"/>
        </w:rPr>
      </w:pPr>
      <w:r w:rsidRPr="00651CBE">
        <w:rPr>
          <w:rFonts w:ascii="Arial" w:eastAsiaTheme="minorEastAsia" w:hAnsi="Arial" w:cs="Arial"/>
          <w:color w:val="00B0F0"/>
          <w:sz w:val="28"/>
          <w:szCs w:val="28"/>
        </w:rPr>
        <w:t>La estructura interna de la Tierra.</w:t>
      </w:r>
    </w:p>
    <w:p w:rsidR="00651CBE" w:rsidRPr="00651CBE" w:rsidRDefault="00651CBE" w:rsidP="00651CBE">
      <w:pPr>
        <w:pStyle w:val="Prrafodelista"/>
        <w:jc w:val="both"/>
        <w:rPr>
          <w:rFonts w:ascii="Arial" w:eastAsiaTheme="minorEastAsia" w:hAnsi="Arial" w:cs="Arial"/>
          <w:color w:val="00B0F0"/>
          <w:sz w:val="28"/>
          <w:szCs w:val="28"/>
        </w:rPr>
      </w:pPr>
    </w:p>
    <w:p w:rsidR="00F32910" w:rsidRPr="00F32910" w:rsidRDefault="00D82A94" w:rsidP="00F32910">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Actualmente existen varios</w:t>
      </w:r>
      <w:r w:rsidR="005E013B">
        <w:rPr>
          <w:rFonts w:ascii="Arial" w:eastAsiaTheme="minorEastAsia" w:hAnsi="Arial" w:cs="Arial"/>
          <w:sz w:val="24"/>
          <w:szCs w:val="24"/>
        </w:rPr>
        <w:t xml:space="preserve"> modelos para explicar la estructura interna de nuestro planeta.</w:t>
      </w:r>
    </w:p>
    <w:p w:rsidR="00651CBE" w:rsidRPr="00F32910" w:rsidRDefault="005E013B" w:rsidP="00F32910">
      <w:pPr>
        <w:pStyle w:val="Prrafodelista"/>
        <w:numPr>
          <w:ilvl w:val="1"/>
          <w:numId w:val="6"/>
        </w:numPr>
        <w:jc w:val="both"/>
        <w:rPr>
          <w:rFonts w:ascii="Arial" w:eastAsiaTheme="minorEastAsia" w:hAnsi="Arial" w:cs="Arial"/>
          <w:color w:val="00B0F0"/>
          <w:sz w:val="24"/>
          <w:szCs w:val="24"/>
        </w:rPr>
      </w:pPr>
      <w:r w:rsidRPr="00651CBE">
        <w:rPr>
          <w:rFonts w:ascii="Arial" w:eastAsiaTheme="minorEastAsia" w:hAnsi="Arial" w:cs="Arial"/>
          <w:color w:val="00B0F0"/>
          <w:sz w:val="24"/>
          <w:szCs w:val="24"/>
        </w:rPr>
        <w:t>Modelo geoquímico.</w:t>
      </w:r>
    </w:p>
    <w:p w:rsidR="00F32910" w:rsidRDefault="00576859" w:rsidP="00F32910">
      <w:pPr>
        <w:pStyle w:val="Prrafodelista"/>
        <w:numPr>
          <w:ilvl w:val="0"/>
          <w:numId w:val="2"/>
        </w:numPr>
        <w:jc w:val="both"/>
        <w:rPr>
          <w:rFonts w:ascii="Arial" w:eastAsiaTheme="minorEastAsia" w:hAnsi="Arial" w:cs="Arial"/>
          <w:sz w:val="24"/>
          <w:szCs w:val="24"/>
        </w:rPr>
      </w:pPr>
      <w:r w:rsidRPr="00DB6BC0">
        <w:rPr>
          <w:rFonts w:ascii="Arial" w:eastAsiaTheme="minorEastAsia" w:hAnsi="Arial" w:cs="Arial"/>
          <w:sz w:val="24"/>
          <w:szCs w:val="24"/>
        </w:rPr>
        <w:t>Basado en la composición química de los materiales.</w:t>
      </w:r>
    </w:p>
    <w:p w:rsidR="00F32910" w:rsidRDefault="00F32910" w:rsidP="00F32910">
      <w:pPr>
        <w:pStyle w:val="Prrafodelista"/>
        <w:numPr>
          <w:ilvl w:val="0"/>
          <w:numId w:val="2"/>
        </w:numPr>
        <w:jc w:val="both"/>
        <w:rPr>
          <w:rFonts w:ascii="Arial" w:eastAsiaTheme="minorEastAsia" w:hAnsi="Arial" w:cs="Arial"/>
          <w:sz w:val="24"/>
          <w:szCs w:val="24"/>
        </w:rPr>
      </w:pPr>
      <w:r w:rsidRPr="00F32910">
        <w:rPr>
          <w:rFonts w:ascii="Arial" w:eastAsiaTheme="minorEastAsia" w:hAnsi="Arial" w:cs="Arial"/>
          <w:sz w:val="24"/>
          <w:szCs w:val="24"/>
        </w:rPr>
        <w:t xml:space="preserve">Distingue </w:t>
      </w:r>
      <w:r w:rsidRPr="000E07D8">
        <w:rPr>
          <w:rFonts w:ascii="Arial" w:eastAsiaTheme="minorEastAsia" w:hAnsi="Arial" w:cs="Arial"/>
          <w:color w:val="7030A0"/>
          <w:sz w:val="24"/>
          <w:szCs w:val="24"/>
        </w:rPr>
        <w:t>tres capas</w:t>
      </w:r>
      <w:r w:rsidRPr="00F32910">
        <w:rPr>
          <w:rFonts w:ascii="Arial" w:eastAsiaTheme="minorEastAsia" w:hAnsi="Arial" w:cs="Arial"/>
          <w:sz w:val="24"/>
          <w:szCs w:val="24"/>
        </w:rPr>
        <w:t>:</w:t>
      </w:r>
    </w:p>
    <w:p w:rsidR="00F32910" w:rsidRDefault="00576859" w:rsidP="00F32910">
      <w:pPr>
        <w:pStyle w:val="Prrafodelista"/>
        <w:numPr>
          <w:ilvl w:val="1"/>
          <w:numId w:val="2"/>
        </w:numPr>
        <w:jc w:val="both"/>
        <w:rPr>
          <w:rFonts w:ascii="Arial" w:eastAsiaTheme="minorEastAsia" w:hAnsi="Arial" w:cs="Arial"/>
          <w:sz w:val="24"/>
          <w:szCs w:val="24"/>
        </w:rPr>
      </w:pPr>
      <w:r w:rsidRPr="000E07D8">
        <w:rPr>
          <w:rFonts w:ascii="Arial" w:eastAsiaTheme="minorEastAsia" w:hAnsi="Arial" w:cs="Arial"/>
          <w:color w:val="C00000"/>
          <w:sz w:val="24"/>
          <w:szCs w:val="24"/>
        </w:rPr>
        <w:t>Corteza.</w:t>
      </w:r>
      <w:r w:rsidRPr="00F32910">
        <w:rPr>
          <w:rFonts w:ascii="Arial" w:eastAsiaTheme="minorEastAsia" w:hAnsi="Arial" w:cs="Arial"/>
          <w:sz w:val="24"/>
          <w:szCs w:val="24"/>
        </w:rPr>
        <w:t xml:space="preserve"> Se distinguen la continental en la que predomina el granito y la oceánica que se forma de basalto.</w:t>
      </w:r>
    </w:p>
    <w:p w:rsidR="00F32910" w:rsidRDefault="00576859" w:rsidP="00F32910">
      <w:pPr>
        <w:pStyle w:val="Prrafodelista"/>
        <w:numPr>
          <w:ilvl w:val="1"/>
          <w:numId w:val="2"/>
        </w:numPr>
        <w:jc w:val="both"/>
        <w:rPr>
          <w:rFonts w:ascii="Arial" w:eastAsiaTheme="minorEastAsia" w:hAnsi="Arial" w:cs="Arial"/>
          <w:sz w:val="24"/>
          <w:szCs w:val="24"/>
        </w:rPr>
      </w:pPr>
      <w:r w:rsidRPr="000E07D8">
        <w:rPr>
          <w:rFonts w:ascii="Arial" w:eastAsiaTheme="minorEastAsia" w:hAnsi="Arial" w:cs="Arial"/>
          <w:color w:val="C00000"/>
          <w:sz w:val="24"/>
          <w:szCs w:val="24"/>
        </w:rPr>
        <w:t>Manto.</w:t>
      </w:r>
      <w:r w:rsidRPr="00F32910">
        <w:rPr>
          <w:rFonts w:ascii="Arial" w:eastAsiaTheme="minorEastAsia" w:hAnsi="Arial" w:cs="Arial"/>
          <w:sz w:val="24"/>
          <w:szCs w:val="24"/>
        </w:rPr>
        <w:t xml:space="preserve"> Compuesto por peridotita.</w:t>
      </w:r>
    </w:p>
    <w:p w:rsidR="00F32910" w:rsidRDefault="00576859" w:rsidP="00F32910">
      <w:pPr>
        <w:pStyle w:val="Prrafodelista"/>
        <w:numPr>
          <w:ilvl w:val="1"/>
          <w:numId w:val="2"/>
        </w:numPr>
        <w:jc w:val="both"/>
        <w:rPr>
          <w:rFonts w:ascii="Arial" w:eastAsiaTheme="minorEastAsia" w:hAnsi="Arial" w:cs="Arial"/>
          <w:sz w:val="24"/>
          <w:szCs w:val="24"/>
        </w:rPr>
      </w:pPr>
      <w:r w:rsidRPr="000E07D8">
        <w:rPr>
          <w:rFonts w:ascii="Arial" w:eastAsiaTheme="minorEastAsia" w:hAnsi="Arial" w:cs="Arial"/>
          <w:color w:val="C00000"/>
          <w:sz w:val="24"/>
          <w:szCs w:val="24"/>
        </w:rPr>
        <w:t>Núcleo.</w:t>
      </w:r>
      <w:r w:rsidRPr="00F32910">
        <w:rPr>
          <w:rFonts w:ascii="Arial" w:eastAsiaTheme="minorEastAsia" w:hAnsi="Arial" w:cs="Arial"/>
          <w:sz w:val="24"/>
          <w:szCs w:val="24"/>
        </w:rPr>
        <w:t xml:space="preserve"> Formado por Fe y Ni. </w:t>
      </w:r>
    </w:p>
    <w:p w:rsidR="00F32910" w:rsidRDefault="00576859" w:rsidP="00F32910">
      <w:pPr>
        <w:pStyle w:val="Prrafodelista"/>
        <w:numPr>
          <w:ilvl w:val="0"/>
          <w:numId w:val="2"/>
        </w:numPr>
        <w:jc w:val="both"/>
        <w:rPr>
          <w:rFonts w:ascii="Arial" w:eastAsiaTheme="minorEastAsia" w:hAnsi="Arial" w:cs="Arial"/>
          <w:sz w:val="24"/>
          <w:szCs w:val="24"/>
        </w:rPr>
      </w:pPr>
      <w:r w:rsidRPr="00F32910">
        <w:rPr>
          <w:rFonts w:ascii="Arial" w:eastAsiaTheme="minorEastAsia" w:hAnsi="Arial" w:cs="Arial"/>
          <w:sz w:val="24"/>
          <w:szCs w:val="24"/>
        </w:rPr>
        <w:t xml:space="preserve">Posee </w:t>
      </w:r>
      <w:r w:rsidRPr="000E07D8">
        <w:rPr>
          <w:rFonts w:ascii="Arial" w:eastAsiaTheme="minorEastAsia" w:hAnsi="Arial" w:cs="Arial"/>
          <w:color w:val="00B050"/>
          <w:sz w:val="24"/>
          <w:szCs w:val="24"/>
        </w:rPr>
        <w:t>cuatro discontinuidades</w:t>
      </w:r>
      <w:r w:rsidRPr="00F32910">
        <w:rPr>
          <w:rFonts w:ascii="Arial" w:eastAsiaTheme="minorEastAsia" w:hAnsi="Arial" w:cs="Arial"/>
          <w:sz w:val="24"/>
          <w:szCs w:val="24"/>
        </w:rPr>
        <w:t>:</w:t>
      </w:r>
    </w:p>
    <w:p w:rsidR="00F32910" w:rsidRDefault="00576859" w:rsidP="00F32910">
      <w:pPr>
        <w:pStyle w:val="Prrafodelista"/>
        <w:numPr>
          <w:ilvl w:val="1"/>
          <w:numId w:val="2"/>
        </w:numPr>
        <w:jc w:val="both"/>
        <w:rPr>
          <w:rFonts w:ascii="Arial" w:eastAsiaTheme="minorEastAsia" w:hAnsi="Arial" w:cs="Arial"/>
          <w:sz w:val="24"/>
          <w:szCs w:val="24"/>
        </w:rPr>
      </w:pPr>
      <w:r w:rsidRPr="000E07D8">
        <w:rPr>
          <w:rFonts w:ascii="Arial" w:eastAsiaTheme="minorEastAsia" w:hAnsi="Arial" w:cs="Arial"/>
          <w:color w:val="0070C0"/>
          <w:sz w:val="24"/>
          <w:szCs w:val="24"/>
        </w:rPr>
        <w:t>Primer grado</w:t>
      </w:r>
      <w:r w:rsidRPr="00F32910">
        <w:rPr>
          <w:rFonts w:ascii="Arial" w:eastAsiaTheme="minorEastAsia" w:hAnsi="Arial" w:cs="Arial"/>
          <w:sz w:val="24"/>
          <w:szCs w:val="24"/>
        </w:rPr>
        <w:t xml:space="preserve">. </w:t>
      </w:r>
      <w:proofErr w:type="spellStart"/>
      <w:r w:rsidRPr="00F32910">
        <w:rPr>
          <w:rFonts w:ascii="Arial" w:eastAsiaTheme="minorEastAsia" w:hAnsi="Arial" w:cs="Arial"/>
          <w:sz w:val="24"/>
          <w:szCs w:val="24"/>
        </w:rPr>
        <w:t>Mohorovic</w:t>
      </w:r>
      <w:proofErr w:type="spellEnd"/>
      <w:r w:rsidRPr="00F32910">
        <w:rPr>
          <w:rFonts w:ascii="Arial" w:eastAsiaTheme="minorEastAsia" w:hAnsi="Arial" w:cs="Arial"/>
          <w:sz w:val="24"/>
          <w:szCs w:val="24"/>
        </w:rPr>
        <w:t xml:space="preserve"> a 30-40 km y </w:t>
      </w:r>
      <w:proofErr w:type="spellStart"/>
      <w:r w:rsidRPr="00F32910">
        <w:rPr>
          <w:rFonts w:ascii="Arial" w:eastAsiaTheme="minorEastAsia" w:hAnsi="Arial" w:cs="Arial"/>
          <w:sz w:val="24"/>
          <w:szCs w:val="24"/>
        </w:rPr>
        <w:t>Gutemberg</w:t>
      </w:r>
      <w:proofErr w:type="spellEnd"/>
      <w:r w:rsidRPr="00F32910">
        <w:rPr>
          <w:rFonts w:ascii="Arial" w:eastAsiaTheme="minorEastAsia" w:hAnsi="Arial" w:cs="Arial"/>
          <w:sz w:val="24"/>
          <w:szCs w:val="24"/>
        </w:rPr>
        <w:t xml:space="preserve"> a 2900 km.</w:t>
      </w:r>
    </w:p>
    <w:p w:rsidR="00DB6BC0" w:rsidRDefault="00576859" w:rsidP="00F32910">
      <w:pPr>
        <w:pStyle w:val="Prrafodelista"/>
        <w:numPr>
          <w:ilvl w:val="1"/>
          <w:numId w:val="2"/>
        </w:numPr>
        <w:jc w:val="both"/>
        <w:rPr>
          <w:rFonts w:ascii="Arial" w:eastAsiaTheme="minorEastAsia" w:hAnsi="Arial" w:cs="Arial"/>
          <w:sz w:val="24"/>
          <w:szCs w:val="24"/>
        </w:rPr>
      </w:pPr>
      <w:r w:rsidRPr="000E07D8">
        <w:rPr>
          <w:rFonts w:ascii="Arial" w:eastAsiaTheme="minorEastAsia" w:hAnsi="Arial" w:cs="Arial"/>
          <w:color w:val="0070C0"/>
          <w:sz w:val="24"/>
          <w:szCs w:val="24"/>
        </w:rPr>
        <w:t>Segundo grado</w:t>
      </w:r>
      <w:r w:rsidRPr="00F32910">
        <w:rPr>
          <w:rFonts w:ascii="Arial" w:eastAsiaTheme="minorEastAsia" w:hAnsi="Arial" w:cs="Arial"/>
          <w:sz w:val="24"/>
          <w:szCs w:val="24"/>
        </w:rPr>
        <w:t xml:space="preserve">. </w:t>
      </w:r>
      <w:proofErr w:type="spellStart"/>
      <w:r w:rsidRPr="00F32910">
        <w:rPr>
          <w:rFonts w:ascii="Arial" w:eastAsiaTheme="minorEastAsia" w:hAnsi="Arial" w:cs="Arial"/>
          <w:sz w:val="24"/>
          <w:szCs w:val="24"/>
        </w:rPr>
        <w:t>Repetti</w:t>
      </w:r>
      <w:proofErr w:type="spellEnd"/>
      <w:r w:rsidRPr="00F32910">
        <w:rPr>
          <w:rFonts w:ascii="Arial" w:eastAsiaTheme="minorEastAsia" w:hAnsi="Arial" w:cs="Arial"/>
          <w:sz w:val="24"/>
          <w:szCs w:val="24"/>
        </w:rPr>
        <w:t xml:space="preserve"> a 670 km y </w:t>
      </w:r>
      <w:proofErr w:type="spellStart"/>
      <w:r w:rsidRPr="00F32910">
        <w:rPr>
          <w:rFonts w:ascii="Arial" w:eastAsiaTheme="minorEastAsia" w:hAnsi="Arial" w:cs="Arial"/>
          <w:sz w:val="24"/>
          <w:szCs w:val="24"/>
        </w:rPr>
        <w:t>Lehmann</w:t>
      </w:r>
      <w:proofErr w:type="spellEnd"/>
      <w:r w:rsidRPr="00F32910">
        <w:rPr>
          <w:rFonts w:ascii="Arial" w:eastAsiaTheme="minorEastAsia" w:hAnsi="Arial" w:cs="Arial"/>
          <w:sz w:val="24"/>
          <w:szCs w:val="24"/>
        </w:rPr>
        <w:t xml:space="preserve"> a 5100 km.</w:t>
      </w:r>
    </w:p>
    <w:p w:rsidR="005E013B" w:rsidRPr="008C3E90" w:rsidRDefault="000E07D8" w:rsidP="008C3E90">
      <w:pPr>
        <w:pStyle w:val="Prrafodelista"/>
        <w:numPr>
          <w:ilvl w:val="0"/>
          <w:numId w:val="2"/>
        </w:numPr>
        <w:jc w:val="both"/>
        <w:rPr>
          <w:rFonts w:ascii="Arial" w:eastAsiaTheme="minorEastAsia" w:hAnsi="Arial" w:cs="Arial"/>
          <w:color w:val="FF0000"/>
          <w:sz w:val="24"/>
          <w:szCs w:val="24"/>
        </w:rPr>
      </w:pPr>
      <w:r w:rsidRPr="000E07D8">
        <w:rPr>
          <w:rFonts w:ascii="Arial" w:eastAsiaTheme="minorEastAsia" w:hAnsi="Arial" w:cs="Arial"/>
          <w:color w:val="FF0000"/>
          <w:sz w:val="24"/>
          <w:szCs w:val="24"/>
        </w:rPr>
        <w:t>Dibujo.</w:t>
      </w:r>
    </w:p>
    <w:p w:rsidR="00DB6BC0" w:rsidRPr="000E07D8" w:rsidRDefault="005E013B" w:rsidP="000E07D8">
      <w:pPr>
        <w:pStyle w:val="Prrafodelista"/>
        <w:numPr>
          <w:ilvl w:val="1"/>
          <w:numId w:val="6"/>
        </w:numPr>
        <w:jc w:val="both"/>
        <w:rPr>
          <w:rFonts w:ascii="Arial" w:eastAsiaTheme="minorEastAsia" w:hAnsi="Arial" w:cs="Arial"/>
          <w:color w:val="00B0F0"/>
          <w:sz w:val="24"/>
          <w:szCs w:val="24"/>
        </w:rPr>
      </w:pPr>
      <w:r w:rsidRPr="00651CBE">
        <w:rPr>
          <w:rFonts w:ascii="Arial" w:eastAsiaTheme="minorEastAsia" w:hAnsi="Arial" w:cs="Arial"/>
          <w:color w:val="00B0F0"/>
          <w:sz w:val="24"/>
          <w:szCs w:val="24"/>
        </w:rPr>
        <w:t>Modelo dinámico.</w:t>
      </w:r>
    </w:p>
    <w:p w:rsidR="000E07D8" w:rsidRDefault="00576859" w:rsidP="000E07D8">
      <w:pPr>
        <w:pStyle w:val="Prrafodelista"/>
        <w:numPr>
          <w:ilvl w:val="0"/>
          <w:numId w:val="2"/>
        </w:numPr>
        <w:jc w:val="both"/>
        <w:rPr>
          <w:rFonts w:ascii="Arial" w:eastAsiaTheme="minorEastAsia" w:hAnsi="Arial" w:cs="Arial"/>
          <w:sz w:val="24"/>
          <w:szCs w:val="24"/>
        </w:rPr>
      </w:pPr>
      <w:r w:rsidRPr="00DB6BC0">
        <w:rPr>
          <w:rFonts w:ascii="Arial" w:eastAsiaTheme="minorEastAsia" w:hAnsi="Arial" w:cs="Arial"/>
          <w:sz w:val="24"/>
          <w:szCs w:val="24"/>
        </w:rPr>
        <w:t xml:space="preserve">Basado en la </w:t>
      </w:r>
      <w:r w:rsidRPr="008C3E90">
        <w:rPr>
          <w:rFonts w:ascii="Arial" w:eastAsiaTheme="minorEastAsia" w:hAnsi="Arial" w:cs="Arial"/>
          <w:color w:val="E36C0A" w:themeColor="accent6" w:themeShade="BF"/>
          <w:sz w:val="24"/>
          <w:szCs w:val="24"/>
        </w:rPr>
        <w:t>rigidez de los materiales</w:t>
      </w:r>
      <w:r w:rsidRPr="00DB6BC0">
        <w:rPr>
          <w:rFonts w:ascii="Arial" w:eastAsiaTheme="minorEastAsia" w:hAnsi="Arial" w:cs="Arial"/>
          <w:sz w:val="24"/>
          <w:szCs w:val="24"/>
        </w:rPr>
        <w:t xml:space="preserve">. </w:t>
      </w:r>
    </w:p>
    <w:p w:rsidR="000E07D8" w:rsidRDefault="00576859" w:rsidP="000E07D8">
      <w:pPr>
        <w:pStyle w:val="Prrafodelista"/>
        <w:numPr>
          <w:ilvl w:val="0"/>
          <w:numId w:val="2"/>
        </w:numPr>
        <w:jc w:val="both"/>
        <w:rPr>
          <w:rFonts w:ascii="Arial" w:eastAsiaTheme="minorEastAsia" w:hAnsi="Arial" w:cs="Arial"/>
          <w:sz w:val="24"/>
          <w:szCs w:val="24"/>
        </w:rPr>
      </w:pPr>
      <w:r w:rsidRPr="000E07D8">
        <w:rPr>
          <w:rFonts w:ascii="Arial" w:eastAsiaTheme="minorEastAsia" w:hAnsi="Arial" w:cs="Arial"/>
          <w:sz w:val="24"/>
          <w:szCs w:val="24"/>
        </w:rPr>
        <w:t xml:space="preserve">Distingue </w:t>
      </w:r>
      <w:r w:rsidRPr="008C3E90">
        <w:rPr>
          <w:rFonts w:ascii="Arial" w:eastAsiaTheme="minorEastAsia" w:hAnsi="Arial" w:cs="Arial"/>
          <w:color w:val="7030A0"/>
          <w:sz w:val="24"/>
          <w:szCs w:val="24"/>
        </w:rPr>
        <w:t>cuatro capas:</w:t>
      </w:r>
      <w:r w:rsidRPr="000E07D8">
        <w:rPr>
          <w:rFonts w:ascii="Arial" w:eastAsiaTheme="minorEastAsia" w:hAnsi="Arial" w:cs="Arial"/>
          <w:sz w:val="24"/>
          <w:szCs w:val="24"/>
        </w:rPr>
        <w:t xml:space="preserve"> </w:t>
      </w:r>
    </w:p>
    <w:p w:rsidR="000E07D8" w:rsidRDefault="00576859" w:rsidP="000E07D8">
      <w:pPr>
        <w:pStyle w:val="Prrafodelista"/>
        <w:numPr>
          <w:ilvl w:val="0"/>
          <w:numId w:val="2"/>
        </w:numPr>
        <w:jc w:val="both"/>
        <w:rPr>
          <w:rFonts w:ascii="Arial" w:eastAsiaTheme="minorEastAsia" w:hAnsi="Arial" w:cs="Arial"/>
          <w:sz w:val="24"/>
          <w:szCs w:val="24"/>
        </w:rPr>
      </w:pPr>
      <w:r w:rsidRPr="008C3E90">
        <w:rPr>
          <w:rFonts w:ascii="Arial" w:eastAsiaTheme="minorEastAsia" w:hAnsi="Arial" w:cs="Arial"/>
          <w:color w:val="00B050"/>
          <w:sz w:val="24"/>
          <w:szCs w:val="24"/>
        </w:rPr>
        <w:t>Litosfera.</w:t>
      </w:r>
      <w:r w:rsidRPr="000E07D8">
        <w:rPr>
          <w:rFonts w:ascii="Arial" w:eastAsiaTheme="minorEastAsia" w:hAnsi="Arial" w:cs="Arial"/>
          <w:sz w:val="24"/>
          <w:szCs w:val="24"/>
        </w:rPr>
        <w:t xml:space="preserve"> Rígida y discontinua. Entre 0 y 100 km.</w:t>
      </w:r>
    </w:p>
    <w:p w:rsidR="000E07D8" w:rsidRDefault="00576859" w:rsidP="000E07D8">
      <w:pPr>
        <w:pStyle w:val="Prrafodelista"/>
        <w:numPr>
          <w:ilvl w:val="0"/>
          <w:numId w:val="2"/>
        </w:numPr>
        <w:jc w:val="both"/>
        <w:rPr>
          <w:rFonts w:ascii="Arial" w:eastAsiaTheme="minorEastAsia" w:hAnsi="Arial" w:cs="Arial"/>
          <w:sz w:val="24"/>
          <w:szCs w:val="24"/>
        </w:rPr>
      </w:pPr>
      <w:proofErr w:type="spellStart"/>
      <w:r w:rsidRPr="008C3E90">
        <w:rPr>
          <w:rFonts w:ascii="Arial" w:eastAsiaTheme="minorEastAsia" w:hAnsi="Arial" w:cs="Arial"/>
          <w:color w:val="00B050"/>
          <w:sz w:val="24"/>
          <w:szCs w:val="24"/>
        </w:rPr>
        <w:t>Aste</w:t>
      </w:r>
      <w:r w:rsidR="008C3E90" w:rsidRPr="008C3E90">
        <w:rPr>
          <w:rFonts w:ascii="Arial" w:eastAsiaTheme="minorEastAsia" w:hAnsi="Arial" w:cs="Arial"/>
          <w:color w:val="00B050"/>
          <w:sz w:val="24"/>
          <w:szCs w:val="24"/>
        </w:rPr>
        <w:t>nosfera</w:t>
      </w:r>
      <w:proofErr w:type="spellEnd"/>
      <w:r w:rsidR="008C3E90" w:rsidRPr="008C3E90">
        <w:rPr>
          <w:rFonts w:ascii="Arial" w:eastAsiaTheme="minorEastAsia" w:hAnsi="Arial" w:cs="Arial"/>
          <w:color w:val="00B050"/>
          <w:sz w:val="24"/>
          <w:szCs w:val="24"/>
        </w:rPr>
        <w:t>.</w:t>
      </w:r>
      <w:r w:rsidR="008C3E90">
        <w:rPr>
          <w:rFonts w:ascii="Arial" w:eastAsiaTheme="minorEastAsia" w:hAnsi="Arial" w:cs="Arial"/>
          <w:sz w:val="24"/>
          <w:szCs w:val="24"/>
        </w:rPr>
        <w:t xml:space="preserve"> Parcialmente fundida y </w:t>
      </w:r>
      <w:r w:rsidRPr="000E07D8">
        <w:rPr>
          <w:rFonts w:ascii="Arial" w:eastAsiaTheme="minorEastAsia" w:hAnsi="Arial" w:cs="Arial"/>
          <w:sz w:val="24"/>
          <w:szCs w:val="24"/>
        </w:rPr>
        <w:t>en movimiento</w:t>
      </w:r>
      <w:r w:rsidR="008C3E90">
        <w:rPr>
          <w:rFonts w:ascii="Arial" w:eastAsiaTheme="minorEastAsia" w:hAnsi="Arial" w:cs="Arial"/>
          <w:sz w:val="24"/>
          <w:szCs w:val="24"/>
        </w:rPr>
        <w:t xml:space="preserve"> formando corrientes de convección</w:t>
      </w:r>
      <w:r w:rsidRPr="000E07D8">
        <w:rPr>
          <w:rFonts w:ascii="Arial" w:eastAsiaTheme="minorEastAsia" w:hAnsi="Arial" w:cs="Arial"/>
          <w:sz w:val="24"/>
          <w:szCs w:val="24"/>
        </w:rPr>
        <w:t>.  Entre 100 y 700 km.</w:t>
      </w:r>
    </w:p>
    <w:p w:rsidR="000E07D8" w:rsidRDefault="00576859" w:rsidP="000E07D8">
      <w:pPr>
        <w:pStyle w:val="Prrafodelista"/>
        <w:numPr>
          <w:ilvl w:val="0"/>
          <w:numId w:val="2"/>
        </w:numPr>
        <w:jc w:val="both"/>
        <w:rPr>
          <w:rFonts w:ascii="Arial" w:eastAsiaTheme="minorEastAsia" w:hAnsi="Arial" w:cs="Arial"/>
          <w:sz w:val="24"/>
          <w:szCs w:val="24"/>
        </w:rPr>
      </w:pPr>
      <w:r w:rsidRPr="008C3E90">
        <w:rPr>
          <w:rFonts w:ascii="Arial" w:eastAsiaTheme="minorEastAsia" w:hAnsi="Arial" w:cs="Arial"/>
          <w:color w:val="00B050"/>
          <w:sz w:val="24"/>
          <w:szCs w:val="24"/>
        </w:rPr>
        <w:t>Mesosfera.</w:t>
      </w:r>
      <w:r w:rsidRPr="000E07D8">
        <w:rPr>
          <w:rFonts w:ascii="Arial" w:eastAsiaTheme="minorEastAsia" w:hAnsi="Arial" w:cs="Arial"/>
          <w:sz w:val="24"/>
          <w:szCs w:val="24"/>
        </w:rPr>
        <w:t xml:space="preserve"> Sólida  con canales fluidos. Entre 700 y 2900 km.</w:t>
      </w:r>
    </w:p>
    <w:p w:rsidR="000E07D8" w:rsidRDefault="00576859" w:rsidP="000E07D8">
      <w:pPr>
        <w:pStyle w:val="Prrafodelista"/>
        <w:numPr>
          <w:ilvl w:val="0"/>
          <w:numId w:val="2"/>
        </w:numPr>
        <w:jc w:val="both"/>
        <w:rPr>
          <w:rFonts w:ascii="Arial" w:eastAsiaTheme="minorEastAsia" w:hAnsi="Arial" w:cs="Arial"/>
          <w:sz w:val="24"/>
          <w:szCs w:val="24"/>
        </w:rPr>
      </w:pPr>
      <w:r w:rsidRPr="008C3E90">
        <w:rPr>
          <w:rFonts w:ascii="Arial" w:eastAsiaTheme="minorEastAsia" w:hAnsi="Arial" w:cs="Arial"/>
          <w:color w:val="00B050"/>
          <w:sz w:val="24"/>
          <w:szCs w:val="24"/>
        </w:rPr>
        <w:t>Endos</w:t>
      </w:r>
      <w:r w:rsidR="000E07D8" w:rsidRPr="008C3E90">
        <w:rPr>
          <w:rFonts w:ascii="Arial" w:eastAsiaTheme="minorEastAsia" w:hAnsi="Arial" w:cs="Arial"/>
          <w:color w:val="00B050"/>
          <w:sz w:val="24"/>
          <w:szCs w:val="24"/>
        </w:rPr>
        <w:t>fera.</w:t>
      </w:r>
      <w:r w:rsidR="000E07D8">
        <w:rPr>
          <w:rFonts w:ascii="Arial" w:eastAsiaTheme="minorEastAsia" w:hAnsi="Arial" w:cs="Arial"/>
          <w:sz w:val="24"/>
          <w:szCs w:val="24"/>
        </w:rPr>
        <w:t xml:space="preserve"> Fluida en el exterior, </w:t>
      </w:r>
      <w:r w:rsidRPr="000E07D8">
        <w:rPr>
          <w:rFonts w:ascii="Arial" w:eastAsiaTheme="minorEastAsia" w:hAnsi="Arial" w:cs="Arial"/>
          <w:sz w:val="24"/>
          <w:szCs w:val="24"/>
        </w:rPr>
        <w:t xml:space="preserve">sólida en el interior. De 2900 a 6367 km. </w:t>
      </w:r>
    </w:p>
    <w:p w:rsidR="000E07D8" w:rsidRDefault="00576859" w:rsidP="000E07D8">
      <w:pPr>
        <w:pStyle w:val="Prrafodelista"/>
        <w:numPr>
          <w:ilvl w:val="0"/>
          <w:numId w:val="2"/>
        </w:numPr>
        <w:jc w:val="both"/>
        <w:rPr>
          <w:rFonts w:ascii="Arial" w:eastAsiaTheme="minorEastAsia" w:hAnsi="Arial" w:cs="Arial"/>
          <w:sz w:val="24"/>
          <w:szCs w:val="24"/>
        </w:rPr>
      </w:pPr>
      <w:r w:rsidRPr="000E07D8">
        <w:rPr>
          <w:rFonts w:ascii="Arial" w:eastAsiaTheme="minorEastAsia" w:hAnsi="Arial" w:cs="Arial"/>
          <w:sz w:val="24"/>
          <w:szCs w:val="24"/>
        </w:rPr>
        <w:t>También distingue entre la mesosfera y la endosfera la zona D donde contactan materiales con grado muy distinto de fluidez.</w:t>
      </w:r>
    </w:p>
    <w:p w:rsidR="00DB6BC0" w:rsidRPr="000E07D8" w:rsidRDefault="00651CBE" w:rsidP="000E07D8">
      <w:pPr>
        <w:pStyle w:val="Prrafodelista"/>
        <w:numPr>
          <w:ilvl w:val="0"/>
          <w:numId w:val="2"/>
        </w:numPr>
        <w:jc w:val="both"/>
        <w:rPr>
          <w:rFonts w:ascii="Arial" w:eastAsiaTheme="minorEastAsia" w:hAnsi="Arial" w:cs="Arial"/>
          <w:sz w:val="24"/>
          <w:szCs w:val="24"/>
        </w:rPr>
      </w:pPr>
      <w:r w:rsidRPr="000E07D8">
        <w:rPr>
          <w:rFonts w:ascii="Arial" w:eastAsiaTheme="minorEastAsia" w:hAnsi="Arial" w:cs="Arial"/>
          <w:color w:val="FF0000"/>
          <w:sz w:val="24"/>
          <w:szCs w:val="24"/>
        </w:rPr>
        <w:t>Dibujo.</w:t>
      </w:r>
    </w:p>
    <w:p w:rsidR="00DB6BC0" w:rsidRDefault="008C3E90" w:rsidP="00DB6BC0">
      <w:pPr>
        <w:ind w:left="708"/>
        <w:jc w:val="both"/>
        <w:rPr>
          <w:rFonts w:ascii="Arial" w:eastAsiaTheme="minorEastAsia" w:hAnsi="Arial" w:cs="Arial"/>
          <w:color w:val="FF0000"/>
          <w:sz w:val="24"/>
          <w:szCs w:val="24"/>
        </w:rPr>
      </w:pPr>
      <w:r>
        <w:rPr>
          <w:noProof/>
          <w:lang w:eastAsia="es-ES"/>
        </w:rPr>
        <w:lastRenderedPageBreak/>
        <w:drawing>
          <wp:inline distT="0" distB="0" distL="0" distR="0">
            <wp:extent cx="4842296" cy="2673831"/>
            <wp:effectExtent l="19050" t="0" r="0" b="0"/>
            <wp:docPr id="20" name="Imagen 7"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20"/>
                    <a:srcRect/>
                    <a:stretch>
                      <a:fillRect/>
                    </a:stretch>
                  </pic:blipFill>
                  <pic:spPr bwMode="auto">
                    <a:xfrm>
                      <a:off x="0" y="0"/>
                      <a:ext cx="4846137" cy="2675952"/>
                    </a:xfrm>
                    <a:prstGeom prst="rect">
                      <a:avLst/>
                    </a:prstGeom>
                    <a:noFill/>
                    <a:ln w="9525">
                      <a:noFill/>
                      <a:miter lim="800000"/>
                      <a:headEnd/>
                      <a:tailEnd/>
                    </a:ln>
                  </pic:spPr>
                </pic:pic>
              </a:graphicData>
            </a:graphic>
          </wp:inline>
        </w:drawing>
      </w:r>
    </w:p>
    <w:p w:rsidR="00D82A94" w:rsidRPr="00D82A94" w:rsidRDefault="00D82A94" w:rsidP="008B32B5">
      <w:pPr>
        <w:pStyle w:val="Prrafodelista"/>
        <w:numPr>
          <w:ilvl w:val="1"/>
          <w:numId w:val="6"/>
        </w:numPr>
        <w:jc w:val="both"/>
        <w:rPr>
          <w:rFonts w:ascii="Arial" w:eastAsiaTheme="minorEastAsia" w:hAnsi="Arial" w:cs="Arial"/>
          <w:color w:val="00B0F0"/>
          <w:sz w:val="24"/>
          <w:szCs w:val="24"/>
        </w:rPr>
      </w:pPr>
      <w:r w:rsidRPr="00D82A94">
        <w:rPr>
          <w:rFonts w:ascii="Arial" w:eastAsiaTheme="minorEastAsia" w:hAnsi="Arial" w:cs="Arial"/>
          <w:color w:val="00B0F0"/>
          <w:sz w:val="24"/>
          <w:szCs w:val="24"/>
        </w:rPr>
        <w:t>Modelo actual.</w:t>
      </w:r>
    </w:p>
    <w:p w:rsidR="00D82A94" w:rsidRPr="00D82A94" w:rsidRDefault="00D82A94" w:rsidP="00D82A94">
      <w:pPr>
        <w:pStyle w:val="Prrafodelista"/>
        <w:ind w:left="1080"/>
        <w:jc w:val="both"/>
        <w:rPr>
          <w:rFonts w:ascii="Arial" w:eastAsiaTheme="minorEastAsia" w:hAnsi="Arial" w:cs="Arial"/>
          <w:color w:val="00B0F0"/>
          <w:sz w:val="24"/>
          <w:szCs w:val="24"/>
        </w:rPr>
      </w:pPr>
    </w:p>
    <w:p w:rsidR="00751C46" w:rsidRPr="000E07D8" w:rsidRDefault="00D82A94" w:rsidP="000E07D8">
      <w:pPr>
        <w:pStyle w:val="Prrafodelista"/>
        <w:numPr>
          <w:ilvl w:val="0"/>
          <w:numId w:val="2"/>
        </w:numPr>
        <w:jc w:val="both"/>
        <w:rPr>
          <w:rFonts w:ascii="Arial" w:eastAsiaTheme="minorEastAsia" w:hAnsi="Arial" w:cs="Arial"/>
          <w:sz w:val="24"/>
          <w:szCs w:val="24"/>
        </w:rPr>
      </w:pPr>
      <w:r w:rsidRPr="00D82A94">
        <w:rPr>
          <w:rFonts w:ascii="Arial" w:eastAsiaTheme="minorEastAsia" w:hAnsi="Arial" w:cs="Arial"/>
          <w:sz w:val="24"/>
          <w:szCs w:val="24"/>
        </w:rPr>
        <w:t xml:space="preserve">Los modelos anteriores </w:t>
      </w:r>
      <w:r w:rsidRPr="00275AD0">
        <w:rPr>
          <w:rFonts w:ascii="Arial" w:eastAsiaTheme="minorEastAsia" w:hAnsi="Arial" w:cs="Arial"/>
          <w:color w:val="C00000"/>
          <w:sz w:val="24"/>
          <w:szCs w:val="24"/>
        </w:rPr>
        <w:t>no han perdido vigencia</w:t>
      </w:r>
      <w:r w:rsidRPr="00D82A94">
        <w:rPr>
          <w:rFonts w:ascii="Arial" w:eastAsiaTheme="minorEastAsia" w:hAnsi="Arial" w:cs="Arial"/>
          <w:sz w:val="24"/>
          <w:szCs w:val="24"/>
        </w:rPr>
        <w:t xml:space="preserve"> pero la aparición de nuevos datos al aplicar </w:t>
      </w:r>
      <w:r w:rsidRPr="00275AD0">
        <w:rPr>
          <w:rFonts w:ascii="Arial" w:eastAsiaTheme="minorEastAsia" w:hAnsi="Arial" w:cs="Arial"/>
          <w:color w:val="7030A0"/>
          <w:sz w:val="24"/>
          <w:szCs w:val="24"/>
        </w:rPr>
        <w:t>tecnologías cada vez más avanzadas</w:t>
      </w:r>
      <w:r w:rsidRPr="00D82A94">
        <w:rPr>
          <w:rFonts w:ascii="Arial" w:eastAsiaTheme="minorEastAsia" w:hAnsi="Arial" w:cs="Arial"/>
          <w:sz w:val="24"/>
          <w:szCs w:val="24"/>
        </w:rPr>
        <w:t xml:space="preserve"> han obligado a su </w:t>
      </w:r>
      <w:r w:rsidRPr="00275AD0">
        <w:rPr>
          <w:rFonts w:ascii="Arial" w:eastAsiaTheme="minorEastAsia" w:hAnsi="Arial" w:cs="Arial"/>
          <w:color w:val="0070C0"/>
          <w:sz w:val="24"/>
          <w:szCs w:val="24"/>
        </w:rPr>
        <w:t>revisión y corrección en algunos aspectos</w:t>
      </w:r>
      <w:r w:rsidRPr="00D82A94">
        <w:rPr>
          <w:rFonts w:ascii="Arial" w:eastAsiaTheme="minorEastAsia" w:hAnsi="Arial" w:cs="Arial"/>
          <w:sz w:val="24"/>
          <w:szCs w:val="24"/>
        </w:rPr>
        <w:t>.</w:t>
      </w:r>
    </w:p>
    <w:p w:rsidR="00DB6BC0" w:rsidRPr="000E07D8" w:rsidRDefault="00D82A94" w:rsidP="000E07D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Así se llega al modelo actual que </w:t>
      </w:r>
      <w:r w:rsidRPr="00275AD0">
        <w:rPr>
          <w:rFonts w:ascii="Arial" w:eastAsiaTheme="minorEastAsia" w:hAnsi="Arial" w:cs="Arial"/>
          <w:color w:val="00B050"/>
          <w:sz w:val="24"/>
          <w:szCs w:val="24"/>
        </w:rPr>
        <w:t>integra a los dos anteriores</w:t>
      </w:r>
      <w:r>
        <w:rPr>
          <w:rFonts w:ascii="Arial" w:eastAsiaTheme="minorEastAsia" w:hAnsi="Arial" w:cs="Arial"/>
          <w:sz w:val="24"/>
          <w:szCs w:val="24"/>
        </w:rPr>
        <w:t>, cuyas capas se describen a continuación.</w:t>
      </w:r>
    </w:p>
    <w:p w:rsidR="00DB6BC0" w:rsidRDefault="00DB6BC0" w:rsidP="00D82A94">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Permite </w:t>
      </w:r>
      <w:r w:rsidRPr="00275AD0">
        <w:rPr>
          <w:rFonts w:ascii="Arial" w:eastAsiaTheme="minorEastAsia" w:hAnsi="Arial" w:cs="Arial"/>
          <w:color w:val="E36C0A" w:themeColor="accent6" w:themeShade="BF"/>
          <w:sz w:val="24"/>
          <w:szCs w:val="24"/>
        </w:rPr>
        <w:t>diferenciar como primera capa la corteza-litosfera</w:t>
      </w:r>
      <w:r>
        <w:rPr>
          <w:rFonts w:ascii="Arial" w:eastAsiaTheme="minorEastAsia" w:hAnsi="Arial" w:cs="Arial"/>
          <w:sz w:val="24"/>
          <w:szCs w:val="24"/>
        </w:rPr>
        <w:t>.</w:t>
      </w:r>
    </w:p>
    <w:p w:rsidR="00D82A94" w:rsidRPr="00D82A94" w:rsidRDefault="00D82A94" w:rsidP="00D82A94">
      <w:pPr>
        <w:pStyle w:val="Prrafodelista"/>
        <w:jc w:val="both"/>
        <w:rPr>
          <w:rFonts w:ascii="Arial" w:eastAsiaTheme="minorEastAsia" w:hAnsi="Arial" w:cs="Arial"/>
          <w:sz w:val="24"/>
          <w:szCs w:val="24"/>
        </w:rPr>
      </w:pPr>
    </w:p>
    <w:p w:rsidR="004D5078" w:rsidRPr="00D82A94" w:rsidRDefault="004D5078" w:rsidP="008B32B5">
      <w:pPr>
        <w:pStyle w:val="Prrafodelista"/>
        <w:numPr>
          <w:ilvl w:val="0"/>
          <w:numId w:val="6"/>
        </w:numPr>
        <w:jc w:val="both"/>
        <w:rPr>
          <w:rFonts w:ascii="Arial" w:eastAsiaTheme="minorEastAsia" w:hAnsi="Arial" w:cs="Arial"/>
          <w:color w:val="00B0F0"/>
          <w:sz w:val="28"/>
          <w:szCs w:val="28"/>
        </w:rPr>
      </w:pPr>
      <w:r w:rsidRPr="00D82A94">
        <w:rPr>
          <w:rFonts w:ascii="Arial" w:eastAsiaTheme="minorEastAsia" w:hAnsi="Arial" w:cs="Arial"/>
          <w:color w:val="00B0F0"/>
          <w:sz w:val="28"/>
          <w:szCs w:val="28"/>
        </w:rPr>
        <w:t xml:space="preserve">La corteza. </w:t>
      </w:r>
    </w:p>
    <w:p w:rsidR="00D82A94" w:rsidRDefault="00D82A94" w:rsidP="00D82A94">
      <w:pPr>
        <w:pStyle w:val="Prrafodelista"/>
        <w:jc w:val="both"/>
        <w:rPr>
          <w:rFonts w:ascii="Arial" w:eastAsiaTheme="minorEastAsia" w:hAnsi="Arial" w:cs="Arial"/>
          <w:sz w:val="24"/>
          <w:szCs w:val="24"/>
        </w:rPr>
      </w:pP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En su parte superior está en contacto con la atmósfera por lo que en ella se desarrollan los proceso</w:t>
      </w:r>
      <w:r w:rsidR="00751C46">
        <w:rPr>
          <w:rFonts w:ascii="Arial" w:eastAsiaTheme="minorEastAsia" w:hAnsi="Arial" w:cs="Arial"/>
          <w:sz w:val="24"/>
          <w:szCs w:val="24"/>
        </w:rPr>
        <w:t>s</w:t>
      </w:r>
      <w:r>
        <w:rPr>
          <w:rFonts w:ascii="Arial" w:eastAsiaTheme="minorEastAsia" w:hAnsi="Arial" w:cs="Arial"/>
          <w:sz w:val="24"/>
          <w:szCs w:val="24"/>
        </w:rPr>
        <w:t xml:space="preserve"> geológicos externos.</w:t>
      </w:r>
    </w:p>
    <w:p w:rsidR="00D82A94" w:rsidRDefault="00D82A94"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Está separada del manto por la discontinuidad de Mohorovicic.</w:t>
      </w:r>
    </w:p>
    <w:p w:rsidR="00D82A94" w:rsidRPr="008C3E90" w:rsidRDefault="004D5078" w:rsidP="008C3E90">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Diferenciamos dos tipos oceánica y continental.</w:t>
      </w:r>
    </w:p>
    <w:p w:rsidR="008C3E90" w:rsidRDefault="008C3E90" w:rsidP="008C3E90">
      <w:pPr>
        <w:pStyle w:val="Prrafodelista"/>
        <w:ind w:left="1440"/>
        <w:jc w:val="both"/>
        <w:rPr>
          <w:rFonts w:ascii="Arial" w:eastAsiaTheme="minorEastAsia" w:hAnsi="Arial" w:cs="Arial"/>
          <w:color w:val="00B0F0"/>
          <w:sz w:val="24"/>
          <w:szCs w:val="24"/>
        </w:rPr>
      </w:pPr>
    </w:p>
    <w:p w:rsidR="00D82A94" w:rsidRDefault="004D5078" w:rsidP="008C3E90">
      <w:pPr>
        <w:pStyle w:val="Prrafodelista"/>
        <w:numPr>
          <w:ilvl w:val="1"/>
          <w:numId w:val="6"/>
        </w:numPr>
        <w:jc w:val="both"/>
        <w:rPr>
          <w:rFonts w:ascii="Arial" w:eastAsiaTheme="minorEastAsia" w:hAnsi="Arial" w:cs="Arial"/>
          <w:color w:val="00B0F0"/>
          <w:sz w:val="24"/>
          <w:szCs w:val="24"/>
        </w:rPr>
      </w:pPr>
      <w:r w:rsidRPr="00D82A94">
        <w:rPr>
          <w:rFonts w:ascii="Arial" w:eastAsiaTheme="minorEastAsia" w:hAnsi="Arial" w:cs="Arial"/>
          <w:color w:val="00B0F0"/>
          <w:sz w:val="24"/>
          <w:szCs w:val="24"/>
        </w:rPr>
        <w:t>La corteza oceán</w:t>
      </w:r>
      <w:r w:rsidR="00D82A94">
        <w:rPr>
          <w:rFonts w:ascii="Arial" w:eastAsiaTheme="minorEastAsia" w:hAnsi="Arial" w:cs="Arial"/>
          <w:color w:val="00B0F0"/>
          <w:sz w:val="24"/>
          <w:szCs w:val="24"/>
        </w:rPr>
        <w:t>ica</w:t>
      </w:r>
      <w:r w:rsidR="008C3E90">
        <w:rPr>
          <w:rFonts w:ascii="Arial" w:eastAsiaTheme="minorEastAsia" w:hAnsi="Arial" w:cs="Arial"/>
          <w:color w:val="00B0F0"/>
          <w:sz w:val="24"/>
          <w:szCs w:val="24"/>
        </w:rPr>
        <w:t>.</w:t>
      </w:r>
    </w:p>
    <w:p w:rsidR="008C3E90" w:rsidRPr="008C3E90" w:rsidRDefault="008C3E90" w:rsidP="008C3E90">
      <w:pPr>
        <w:pStyle w:val="Prrafodelista"/>
        <w:ind w:left="1440"/>
        <w:jc w:val="both"/>
        <w:rPr>
          <w:rFonts w:ascii="Arial" w:eastAsiaTheme="minorEastAsia" w:hAnsi="Arial" w:cs="Arial"/>
          <w:color w:val="00B0F0"/>
          <w:sz w:val="24"/>
          <w:szCs w:val="24"/>
        </w:rPr>
      </w:pP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Espesor variable entre 5 y 10 km.</w:t>
      </w: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Mayor densidad …… 3 g/</w:t>
      </w:r>
      <m:oMath>
        <m:sSup>
          <m:sSupPr>
            <m:ctrlPr>
              <w:rPr>
                <w:rFonts w:ascii="Cambria Math" w:eastAsiaTheme="minorEastAsia" w:hAnsi="Cambria Math" w:cs="Arial"/>
                <w:sz w:val="24"/>
                <w:szCs w:val="24"/>
              </w:rPr>
            </m:ctrlPr>
          </m:sSupPr>
          <m:e>
            <m:r>
              <m:rPr>
                <m:sty m:val="p"/>
              </m:rPr>
              <w:rPr>
                <w:rFonts w:ascii="Cambria Math" w:eastAsiaTheme="minorEastAsia" w:hAnsi="Cambria Math" w:cs="Arial"/>
                <w:sz w:val="24"/>
                <w:szCs w:val="24"/>
              </w:rPr>
              <m:t>cm</m:t>
            </m:r>
          </m:e>
          <m:sup>
            <m:r>
              <w:rPr>
                <w:rFonts w:ascii="Cambria Math" w:eastAsiaTheme="minorEastAsia" w:hAnsi="Cambria Math" w:cs="Arial"/>
                <w:sz w:val="24"/>
                <w:szCs w:val="24"/>
              </w:rPr>
              <m:t>3</m:t>
            </m:r>
          </m:sup>
        </m:sSup>
      </m:oMath>
      <w:r>
        <w:rPr>
          <w:rFonts w:ascii="Arial" w:eastAsiaTheme="minorEastAsia" w:hAnsi="Arial" w:cs="Arial"/>
          <w:sz w:val="24"/>
          <w:szCs w:val="24"/>
        </w:rPr>
        <w:t>.</w:t>
      </w: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Se genera en las dorsales oceánicas.</w:t>
      </w: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Su edad no supera los 180 m.a.</w:t>
      </w: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Se forma a partir de materiales del manto cuando estos se funden y salen al exterior.</w:t>
      </w: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Verticalmente distinguimos cuatro capas:</w:t>
      </w:r>
      <w:r w:rsidR="00DB6BC0">
        <w:rPr>
          <w:rFonts w:ascii="Arial" w:eastAsiaTheme="minorEastAsia" w:hAnsi="Arial" w:cs="Arial"/>
          <w:sz w:val="24"/>
          <w:szCs w:val="24"/>
        </w:rPr>
        <w:t xml:space="preserve"> </w:t>
      </w:r>
    </w:p>
    <w:p w:rsidR="004D5078" w:rsidRDefault="004D5078" w:rsidP="004D5078">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1. Sedimentos marinos.</w:t>
      </w:r>
    </w:p>
    <w:p w:rsidR="004D5078" w:rsidRDefault="004D5078" w:rsidP="004D5078">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2. Lavas solidificadas.</w:t>
      </w:r>
    </w:p>
    <w:p w:rsidR="004D5078" w:rsidRDefault="004D5078" w:rsidP="004D5078">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3. Basaltos laminares.</w:t>
      </w:r>
    </w:p>
    <w:p w:rsidR="00DB6BC0" w:rsidRPr="008C3E90" w:rsidRDefault="004D5078" w:rsidP="008C3E90">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4. Gabros.</w:t>
      </w:r>
    </w:p>
    <w:p w:rsidR="005C5CDE" w:rsidRPr="00B70F01" w:rsidRDefault="004D5078" w:rsidP="005C5CDE">
      <w:pPr>
        <w:pStyle w:val="Prrafodelista"/>
        <w:numPr>
          <w:ilvl w:val="0"/>
          <w:numId w:val="2"/>
        </w:numPr>
        <w:jc w:val="both"/>
        <w:rPr>
          <w:rFonts w:ascii="Arial" w:eastAsiaTheme="minorEastAsia" w:hAnsi="Arial" w:cs="Arial"/>
          <w:color w:val="7030A0"/>
          <w:sz w:val="24"/>
          <w:szCs w:val="24"/>
        </w:rPr>
      </w:pPr>
      <w:r w:rsidRPr="00B70F01">
        <w:rPr>
          <w:rFonts w:ascii="Arial" w:eastAsiaTheme="minorEastAsia" w:hAnsi="Arial" w:cs="Arial"/>
          <w:color w:val="7030A0"/>
          <w:sz w:val="24"/>
          <w:szCs w:val="24"/>
        </w:rPr>
        <w:lastRenderedPageBreak/>
        <w:t>Horizontalmente distinguimos las siguientes regiones: dorsal, rift, llanura abisal, islas volcánicas y fosas oceánicas.</w:t>
      </w:r>
    </w:p>
    <w:p w:rsidR="004D5078" w:rsidRDefault="004D5078" w:rsidP="005C5CDE">
      <w:pPr>
        <w:pStyle w:val="Prrafodelista"/>
        <w:jc w:val="both"/>
        <w:rPr>
          <w:rFonts w:ascii="Arial" w:eastAsiaTheme="minorEastAsia" w:hAnsi="Arial" w:cs="Arial"/>
          <w:color w:val="FF0000"/>
          <w:sz w:val="24"/>
          <w:szCs w:val="24"/>
        </w:rPr>
      </w:pPr>
      <w:r w:rsidRPr="005C5CDE">
        <w:rPr>
          <w:rFonts w:ascii="Arial" w:eastAsiaTheme="minorEastAsia" w:hAnsi="Arial" w:cs="Arial"/>
          <w:color w:val="FF0000"/>
          <w:sz w:val="24"/>
          <w:szCs w:val="24"/>
        </w:rPr>
        <w:t>Dibujo.</w:t>
      </w:r>
    </w:p>
    <w:p w:rsidR="005C5CDE" w:rsidRPr="005C5CDE" w:rsidRDefault="005C5CDE" w:rsidP="005C5CDE">
      <w:pPr>
        <w:pStyle w:val="Prrafodelista"/>
        <w:jc w:val="both"/>
        <w:rPr>
          <w:rFonts w:ascii="Arial" w:eastAsiaTheme="minorEastAsia" w:hAnsi="Arial" w:cs="Arial"/>
          <w:sz w:val="24"/>
          <w:szCs w:val="24"/>
        </w:rPr>
      </w:pPr>
    </w:p>
    <w:p w:rsidR="00D82A94" w:rsidRDefault="004D5078" w:rsidP="008C3E90">
      <w:pPr>
        <w:pStyle w:val="Prrafodelista"/>
        <w:numPr>
          <w:ilvl w:val="1"/>
          <w:numId w:val="6"/>
        </w:numPr>
        <w:jc w:val="both"/>
        <w:rPr>
          <w:rFonts w:ascii="Arial" w:eastAsiaTheme="minorEastAsia" w:hAnsi="Arial" w:cs="Arial"/>
          <w:color w:val="00B0F0"/>
          <w:sz w:val="24"/>
          <w:szCs w:val="24"/>
        </w:rPr>
      </w:pPr>
      <w:r w:rsidRPr="00D82A94">
        <w:rPr>
          <w:rFonts w:ascii="Arial" w:eastAsiaTheme="minorEastAsia" w:hAnsi="Arial" w:cs="Arial"/>
          <w:color w:val="00B0F0"/>
          <w:sz w:val="24"/>
          <w:szCs w:val="24"/>
        </w:rPr>
        <w:t>La corteza continental.</w:t>
      </w:r>
    </w:p>
    <w:p w:rsidR="008C3E90" w:rsidRPr="008C3E90" w:rsidRDefault="008C3E90" w:rsidP="008C3E90">
      <w:pPr>
        <w:pStyle w:val="Prrafodelista"/>
        <w:ind w:left="1440"/>
        <w:jc w:val="both"/>
        <w:rPr>
          <w:rFonts w:ascii="Arial" w:eastAsiaTheme="minorEastAsia" w:hAnsi="Arial" w:cs="Arial"/>
          <w:color w:val="00B0F0"/>
          <w:sz w:val="24"/>
          <w:szCs w:val="24"/>
        </w:rPr>
      </w:pP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Su espesor varía </w:t>
      </w:r>
      <w:r w:rsidR="00B10BAA">
        <w:rPr>
          <w:rFonts w:ascii="Arial" w:eastAsiaTheme="minorEastAsia" w:hAnsi="Arial" w:cs="Arial"/>
          <w:sz w:val="24"/>
          <w:szCs w:val="24"/>
        </w:rPr>
        <w:t>entre 30 y 80 km. y es mayor bajo las cordilleras.</w:t>
      </w:r>
    </w:p>
    <w:p w:rsidR="00B10BAA" w:rsidRDefault="00B10BAA" w:rsidP="00B10BA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Su densidad es inferior a la de la continental …… 2,7 g/</w:t>
      </w:r>
      <m:oMath>
        <m:sSup>
          <m:sSupPr>
            <m:ctrlPr>
              <w:rPr>
                <w:rFonts w:ascii="Cambria Math" w:eastAsiaTheme="minorEastAsia" w:hAnsi="Cambria Math" w:cs="Arial"/>
                <w:sz w:val="24"/>
                <w:szCs w:val="24"/>
              </w:rPr>
            </m:ctrlPr>
          </m:sSupPr>
          <m:e>
            <m:r>
              <m:rPr>
                <m:sty m:val="p"/>
              </m:rPr>
              <w:rPr>
                <w:rFonts w:ascii="Cambria Math" w:eastAsiaTheme="minorEastAsia" w:hAnsi="Cambria Math" w:cs="Arial"/>
                <w:sz w:val="24"/>
                <w:szCs w:val="24"/>
              </w:rPr>
              <m:t>cm</m:t>
            </m:r>
          </m:e>
          <m:sup>
            <m:r>
              <w:rPr>
                <w:rFonts w:ascii="Cambria Math" w:eastAsiaTheme="minorEastAsia" w:hAnsi="Cambria Math" w:cs="Arial"/>
                <w:sz w:val="24"/>
                <w:szCs w:val="24"/>
              </w:rPr>
              <m:t>3</m:t>
            </m:r>
          </m:sup>
        </m:sSup>
      </m:oMath>
      <w:r>
        <w:rPr>
          <w:rFonts w:ascii="Arial" w:eastAsiaTheme="minorEastAsia" w:hAnsi="Arial" w:cs="Arial"/>
          <w:sz w:val="24"/>
          <w:szCs w:val="24"/>
        </w:rPr>
        <w:t>.</w:t>
      </w:r>
    </w:p>
    <w:p w:rsidR="00B10BAA" w:rsidRDefault="00B10BAA"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Se forma en las zonas de subducción.</w:t>
      </w:r>
    </w:p>
    <w:p w:rsidR="00B10BAA" w:rsidRDefault="00B10BAA"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La edad de sus rocas oscila entre 600 y 4000 m.a.</w:t>
      </w:r>
    </w:p>
    <w:p w:rsidR="00DB6BC0" w:rsidRPr="008C3E90" w:rsidRDefault="00B10BAA" w:rsidP="008C3E90">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Se distinguen las siguientes capas verticales:</w:t>
      </w:r>
      <w:r w:rsidR="00DB6BC0">
        <w:rPr>
          <w:rFonts w:ascii="Arial" w:eastAsiaTheme="minorEastAsia" w:hAnsi="Arial" w:cs="Arial"/>
          <w:sz w:val="24"/>
          <w:szCs w:val="24"/>
        </w:rPr>
        <w:t xml:space="preserve">  </w:t>
      </w:r>
    </w:p>
    <w:p w:rsidR="00B10BAA" w:rsidRDefault="00B10BAA" w:rsidP="00B10BAA">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1. Rocas sedimentarias.</w:t>
      </w:r>
    </w:p>
    <w:p w:rsidR="00B10BAA" w:rsidRDefault="00B10BAA" w:rsidP="00B10BAA">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2. Rocas plutónicas y volcánicas.</w:t>
      </w:r>
    </w:p>
    <w:p w:rsidR="00B10BAA" w:rsidRDefault="00B10BAA" w:rsidP="00B10BAA">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3. Rocas metamórficas.</w:t>
      </w:r>
    </w:p>
    <w:p w:rsidR="00DB6BC0" w:rsidRPr="008C3E90" w:rsidRDefault="00B10BAA" w:rsidP="008C3E90">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4. Eclogitas.</w:t>
      </w:r>
    </w:p>
    <w:p w:rsidR="00B10BAA" w:rsidRPr="00B70F01" w:rsidRDefault="00B10BAA" w:rsidP="00B10BAA">
      <w:pPr>
        <w:pStyle w:val="Prrafodelista"/>
        <w:numPr>
          <w:ilvl w:val="0"/>
          <w:numId w:val="2"/>
        </w:numPr>
        <w:jc w:val="both"/>
        <w:rPr>
          <w:rFonts w:ascii="Arial" w:eastAsiaTheme="minorEastAsia" w:hAnsi="Arial" w:cs="Arial"/>
          <w:color w:val="7030A0"/>
          <w:sz w:val="24"/>
          <w:szCs w:val="24"/>
        </w:rPr>
      </w:pPr>
      <w:r w:rsidRPr="00B70F01">
        <w:rPr>
          <w:rFonts w:ascii="Arial" w:eastAsiaTheme="minorEastAsia" w:hAnsi="Arial" w:cs="Arial"/>
          <w:color w:val="7030A0"/>
          <w:sz w:val="24"/>
          <w:szCs w:val="24"/>
        </w:rPr>
        <w:t>Horizontalmente distinguimos las siguientes regiones: orógeno reciente, orógeno antiguo, cratón y margen continental.</w:t>
      </w:r>
    </w:p>
    <w:p w:rsidR="00B10BAA" w:rsidRDefault="00B10BAA" w:rsidP="00B10BA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Existen dos tipos de márgenes continentales:</w:t>
      </w:r>
    </w:p>
    <w:p w:rsidR="00B10BAA" w:rsidRDefault="00B10BAA" w:rsidP="00B10BAA">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Activo. Situado entre un orógeno y una fosa oceánica.</w:t>
      </w:r>
    </w:p>
    <w:p w:rsidR="005C5CDE" w:rsidRDefault="00B10BAA" w:rsidP="005C5CDE">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Pasivo. Formado por plataforma y talud continental.</w:t>
      </w:r>
    </w:p>
    <w:p w:rsidR="00D82A94" w:rsidRPr="005C5CDE" w:rsidRDefault="00D82A94" w:rsidP="005C5CDE">
      <w:pPr>
        <w:pStyle w:val="Prrafodelista"/>
        <w:ind w:left="1440"/>
        <w:jc w:val="both"/>
        <w:rPr>
          <w:rFonts w:ascii="Arial" w:eastAsiaTheme="minorEastAsia" w:hAnsi="Arial" w:cs="Arial"/>
          <w:sz w:val="24"/>
          <w:szCs w:val="24"/>
        </w:rPr>
      </w:pPr>
      <w:r w:rsidRPr="005C5CDE">
        <w:rPr>
          <w:rFonts w:ascii="Arial" w:eastAsiaTheme="minorEastAsia" w:hAnsi="Arial" w:cs="Arial"/>
          <w:color w:val="FF0000"/>
          <w:sz w:val="24"/>
          <w:szCs w:val="24"/>
        </w:rPr>
        <w:t>Dibujo.</w:t>
      </w:r>
    </w:p>
    <w:p w:rsidR="00B10BAA" w:rsidRDefault="00B10BAA" w:rsidP="00B10BA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Entre ambas se sitúa la corteza de transición formada por bloques de corteza continental con basaltos intercalados</w:t>
      </w:r>
      <w:r w:rsidR="00D82A94">
        <w:rPr>
          <w:rFonts w:ascii="Arial" w:eastAsiaTheme="minorEastAsia" w:hAnsi="Arial" w:cs="Arial"/>
          <w:sz w:val="24"/>
          <w:szCs w:val="24"/>
        </w:rPr>
        <w:t>.</w:t>
      </w:r>
    </w:p>
    <w:p w:rsidR="005C5CDE" w:rsidRDefault="005C5CDE" w:rsidP="005C5CDE">
      <w:pPr>
        <w:pStyle w:val="Prrafodelista"/>
        <w:jc w:val="both"/>
        <w:rPr>
          <w:rFonts w:ascii="Arial" w:eastAsiaTheme="minorEastAsia" w:hAnsi="Arial" w:cs="Arial"/>
          <w:sz w:val="24"/>
          <w:szCs w:val="24"/>
        </w:rPr>
      </w:pPr>
    </w:p>
    <w:p w:rsidR="0002155D" w:rsidRPr="005C5CDE" w:rsidRDefault="0002155D" w:rsidP="008B32B5">
      <w:pPr>
        <w:pStyle w:val="Prrafodelista"/>
        <w:numPr>
          <w:ilvl w:val="0"/>
          <w:numId w:val="6"/>
        </w:numPr>
        <w:jc w:val="both"/>
        <w:rPr>
          <w:rFonts w:ascii="Arial" w:eastAsiaTheme="minorEastAsia" w:hAnsi="Arial" w:cs="Arial"/>
          <w:color w:val="00B0F0"/>
          <w:sz w:val="28"/>
          <w:szCs w:val="28"/>
        </w:rPr>
      </w:pPr>
      <w:r w:rsidRPr="005C5CDE">
        <w:rPr>
          <w:rFonts w:ascii="Arial" w:eastAsiaTheme="minorEastAsia" w:hAnsi="Arial" w:cs="Arial"/>
          <w:color w:val="00B0F0"/>
          <w:sz w:val="28"/>
          <w:szCs w:val="28"/>
        </w:rPr>
        <w:t>EL manto.</w:t>
      </w:r>
    </w:p>
    <w:p w:rsidR="005C5CDE" w:rsidRDefault="005C5CDE" w:rsidP="005C5CDE">
      <w:pPr>
        <w:pStyle w:val="Prrafodelista"/>
        <w:jc w:val="both"/>
        <w:rPr>
          <w:rFonts w:ascii="Arial" w:eastAsiaTheme="minorEastAsia" w:hAnsi="Arial" w:cs="Arial"/>
          <w:sz w:val="24"/>
          <w:szCs w:val="24"/>
        </w:rPr>
      </w:pPr>
    </w:p>
    <w:p w:rsidR="000604EF" w:rsidRDefault="003C34D2" w:rsidP="000604EF">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 la capa más voluminosa (83 %) y contiene la mayor parte de la masa de la Tierra.</w:t>
      </w:r>
    </w:p>
    <w:p w:rsidR="000604EF" w:rsidRDefault="000604EF" w:rsidP="000604EF">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Se sitúa entre las dos discontinuidades de primer grado que presenta nuestro planeta: Mohorovicic y Gutemberg.</w:t>
      </w:r>
    </w:p>
    <w:p w:rsidR="000604EF" w:rsidRDefault="000604EF" w:rsidP="000604EF">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Formado por rocas con gran contenido en silicatos de hierro, destacando entre ellas la peridotita.</w:t>
      </w:r>
    </w:p>
    <w:p w:rsidR="000604EF" w:rsidRDefault="00A61AF6" w:rsidP="000604EF">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En su i</w:t>
      </w:r>
      <w:r w:rsidR="005C5CDE">
        <w:rPr>
          <w:rFonts w:ascii="Arial" w:eastAsiaTheme="minorEastAsia" w:hAnsi="Arial" w:cs="Arial"/>
          <w:sz w:val="24"/>
          <w:szCs w:val="24"/>
        </w:rPr>
        <w:t>nterior distinguimos tres zonas: manto superior, manto inferior y zona D.</w:t>
      </w:r>
    </w:p>
    <w:p w:rsidR="005C5CDE" w:rsidRDefault="005C5CDE" w:rsidP="005C5CDE">
      <w:pPr>
        <w:pStyle w:val="Prrafodelista"/>
        <w:jc w:val="both"/>
        <w:rPr>
          <w:rFonts w:ascii="Arial" w:eastAsiaTheme="minorEastAsia" w:hAnsi="Arial" w:cs="Arial"/>
          <w:sz w:val="24"/>
          <w:szCs w:val="24"/>
        </w:rPr>
      </w:pPr>
    </w:p>
    <w:p w:rsidR="008C3E90" w:rsidRPr="008C3E90" w:rsidRDefault="00A61AF6" w:rsidP="008C3E90">
      <w:pPr>
        <w:pStyle w:val="Prrafodelista"/>
        <w:numPr>
          <w:ilvl w:val="1"/>
          <w:numId w:val="6"/>
        </w:numPr>
        <w:jc w:val="both"/>
        <w:rPr>
          <w:rFonts w:ascii="Arial" w:eastAsiaTheme="minorEastAsia" w:hAnsi="Arial" w:cs="Arial"/>
          <w:color w:val="00B0F0"/>
          <w:sz w:val="24"/>
          <w:szCs w:val="24"/>
        </w:rPr>
      </w:pPr>
      <w:r w:rsidRPr="005C5CDE">
        <w:rPr>
          <w:rFonts w:ascii="Arial" w:eastAsiaTheme="minorEastAsia" w:hAnsi="Arial" w:cs="Arial"/>
          <w:color w:val="00B0F0"/>
          <w:sz w:val="24"/>
          <w:szCs w:val="24"/>
        </w:rPr>
        <w:t>El manto superior.</w:t>
      </w:r>
    </w:p>
    <w:p w:rsidR="00A61AF6" w:rsidRDefault="00A61AF6" w:rsidP="00A61AF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Se extiende desde la discontinuidad de Moh</w:t>
      </w:r>
      <w:r w:rsidR="005C5CDE">
        <w:rPr>
          <w:rFonts w:ascii="Arial" w:eastAsiaTheme="minorEastAsia" w:hAnsi="Arial" w:cs="Arial"/>
          <w:sz w:val="24"/>
          <w:szCs w:val="24"/>
        </w:rPr>
        <w:t>orovicic hasta la de R</w:t>
      </w:r>
      <w:r>
        <w:rPr>
          <w:rFonts w:ascii="Arial" w:eastAsiaTheme="minorEastAsia" w:hAnsi="Arial" w:cs="Arial"/>
          <w:sz w:val="24"/>
          <w:szCs w:val="24"/>
        </w:rPr>
        <w:t>ep</w:t>
      </w:r>
      <w:r w:rsidR="005C5CDE">
        <w:rPr>
          <w:rFonts w:ascii="Arial" w:eastAsiaTheme="minorEastAsia" w:hAnsi="Arial" w:cs="Arial"/>
          <w:sz w:val="24"/>
          <w:szCs w:val="24"/>
        </w:rPr>
        <w:t>e</w:t>
      </w:r>
      <w:r>
        <w:rPr>
          <w:rFonts w:ascii="Arial" w:eastAsiaTheme="minorEastAsia" w:hAnsi="Arial" w:cs="Arial"/>
          <w:sz w:val="24"/>
          <w:szCs w:val="24"/>
        </w:rPr>
        <w:t>tti situada a 670 km.</w:t>
      </w:r>
    </w:p>
    <w:p w:rsidR="00A61AF6" w:rsidRDefault="00A61AF6" w:rsidP="00A61AF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Su zona más externa posee un comportamiento dinámico semejante al de la corteza, por esta razón forma junto a ella la litosfera. Dicha capa es</w:t>
      </w:r>
      <w:r w:rsidR="008C3E90">
        <w:rPr>
          <w:rFonts w:ascii="Arial" w:eastAsiaTheme="minorEastAsia" w:hAnsi="Arial" w:cs="Arial"/>
          <w:sz w:val="24"/>
          <w:szCs w:val="24"/>
        </w:rPr>
        <w:t xml:space="preserve"> </w:t>
      </w:r>
      <w:r>
        <w:rPr>
          <w:rFonts w:ascii="Arial" w:eastAsiaTheme="minorEastAsia" w:hAnsi="Arial" w:cs="Arial"/>
          <w:sz w:val="24"/>
          <w:szCs w:val="24"/>
        </w:rPr>
        <w:t xml:space="preserve">sólida, </w:t>
      </w:r>
      <w:r w:rsidR="005C5CDE">
        <w:rPr>
          <w:rFonts w:ascii="Arial" w:eastAsiaTheme="minorEastAsia" w:hAnsi="Arial" w:cs="Arial"/>
          <w:sz w:val="24"/>
          <w:szCs w:val="24"/>
        </w:rPr>
        <w:t>rígida</w:t>
      </w:r>
      <w:r>
        <w:rPr>
          <w:rFonts w:ascii="Arial" w:eastAsiaTheme="minorEastAsia" w:hAnsi="Arial" w:cs="Arial"/>
          <w:sz w:val="24"/>
          <w:szCs w:val="24"/>
        </w:rPr>
        <w:t>, frágil, está fragmentada y formada por las llamadas placas litosféricas.</w:t>
      </w:r>
    </w:p>
    <w:p w:rsidR="00A61AF6" w:rsidRDefault="00A61AF6" w:rsidP="00A61AF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lastRenderedPageBreak/>
        <w:t>El resto, situado hasta los 670 km.,</w:t>
      </w:r>
      <w:r w:rsidR="00533125">
        <w:rPr>
          <w:rFonts w:ascii="Arial" w:eastAsiaTheme="minorEastAsia" w:hAnsi="Arial" w:cs="Arial"/>
          <w:sz w:val="24"/>
          <w:szCs w:val="24"/>
        </w:rPr>
        <w:t xml:space="preserve"> </w:t>
      </w:r>
      <w:r>
        <w:rPr>
          <w:rFonts w:ascii="Arial" w:eastAsiaTheme="minorEastAsia" w:hAnsi="Arial" w:cs="Arial"/>
          <w:sz w:val="24"/>
          <w:szCs w:val="24"/>
        </w:rPr>
        <w:t xml:space="preserve">no es rígido pues las altas presiones y temperaturas hacen que las rocas se vuelvan mucho más plásticas. En muchos puntos de esta zona se detecta un importante descenso de la velocidad de propagación de las ondas sísmicas lo que indica que las rocas podrían estar </w:t>
      </w:r>
      <w:r w:rsidR="00533125">
        <w:rPr>
          <w:rFonts w:ascii="Arial" w:eastAsiaTheme="minorEastAsia" w:hAnsi="Arial" w:cs="Arial"/>
          <w:sz w:val="24"/>
          <w:szCs w:val="24"/>
        </w:rPr>
        <w:t>parcialmente</w:t>
      </w:r>
      <w:r>
        <w:rPr>
          <w:rFonts w:ascii="Arial" w:eastAsiaTheme="minorEastAsia" w:hAnsi="Arial" w:cs="Arial"/>
          <w:sz w:val="24"/>
          <w:szCs w:val="24"/>
        </w:rPr>
        <w:t xml:space="preserve"> fundidas</w:t>
      </w:r>
      <w:r w:rsidR="00533125">
        <w:rPr>
          <w:rFonts w:ascii="Arial" w:eastAsiaTheme="minorEastAsia" w:hAnsi="Arial" w:cs="Arial"/>
          <w:sz w:val="24"/>
          <w:szCs w:val="24"/>
        </w:rPr>
        <w:t>.</w:t>
      </w:r>
    </w:p>
    <w:p w:rsidR="00533125" w:rsidRDefault="00533125" w:rsidP="00A61AF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En principio se creía que existía una capa continua de rocas altamente fluidas a la que se le llamó astenosfera.</w:t>
      </w:r>
    </w:p>
    <w:p w:rsidR="005C5CDE" w:rsidRDefault="00533125" w:rsidP="00DB6BC0">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Hoy se cree que tal capa no existe pues el descenso de velocidad de las ondas solo se detecta en puntos de gran actividad volcánica o tectónica.</w:t>
      </w:r>
    </w:p>
    <w:p w:rsidR="008C3E90" w:rsidRPr="00DB6BC0" w:rsidRDefault="008C3E90" w:rsidP="008C3E90">
      <w:pPr>
        <w:pStyle w:val="Prrafodelista"/>
        <w:jc w:val="both"/>
        <w:rPr>
          <w:rFonts w:ascii="Arial" w:eastAsiaTheme="minorEastAsia" w:hAnsi="Arial" w:cs="Arial"/>
          <w:sz w:val="24"/>
          <w:szCs w:val="24"/>
        </w:rPr>
      </w:pPr>
    </w:p>
    <w:p w:rsidR="008C3E90" w:rsidRPr="008C3E90" w:rsidRDefault="00533125" w:rsidP="008C3E90">
      <w:pPr>
        <w:pStyle w:val="Prrafodelista"/>
        <w:numPr>
          <w:ilvl w:val="1"/>
          <w:numId w:val="6"/>
        </w:numPr>
        <w:jc w:val="both"/>
        <w:rPr>
          <w:rFonts w:ascii="Arial" w:eastAsiaTheme="minorEastAsia" w:hAnsi="Arial" w:cs="Arial"/>
          <w:color w:val="00B0F0"/>
          <w:sz w:val="24"/>
          <w:szCs w:val="24"/>
        </w:rPr>
      </w:pPr>
      <w:r w:rsidRPr="005C5CDE">
        <w:rPr>
          <w:rFonts w:ascii="Arial" w:eastAsiaTheme="minorEastAsia" w:hAnsi="Arial" w:cs="Arial"/>
          <w:color w:val="00B0F0"/>
          <w:sz w:val="24"/>
          <w:szCs w:val="24"/>
        </w:rPr>
        <w:t>El manto in</w:t>
      </w:r>
      <w:r w:rsidR="005C5CDE">
        <w:rPr>
          <w:rFonts w:ascii="Arial" w:eastAsiaTheme="minorEastAsia" w:hAnsi="Arial" w:cs="Arial"/>
          <w:color w:val="00B0F0"/>
          <w:sz w:val="24"/>
          <w:szCs w:val="24"/>
        </w:rPr>
        <w:t>ferior</w:t>
      </w:r>
      <w:r w:rsidRPr="005C5CDE">
        <w:rPr>
          <w:rFonts w:ascii="Arial" w:eastAsiaTheme="minorEastAsia" w:hAnsi="Arial" w:cs="Arial"/>
          <w:color w:val="00B0F0"/>
          <w:sz w:val="24"/>
          <w:szCs w:val="24"/>
        </w:rPr>
        <w:t>.</w:t>
      </w:r>
    </w:p>
    <w:p w:rsidR="00533125" w:rsidRDefault="00533125" w:rsidP="00533125">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A partir de los 670 km. los minerales adquieren una estructura más compacta y el olivino es sustituido por espinela.</w:t>
      </w:r>
    </w:p>
    <w:p w:rsidR="00533125" w:rsidRDefault="00533125" w:rsidP="00533125">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La densidad aumenta con lo que asciende la velocidad de las ondas, pero las rocas aún presentan cierta plasticidad por lo que en algunas zonas es posible un flujo de materiales.</w:t>
      </w:r>
    </w:p>
    <w:p w:rsidR="00533125" w:rsidRDefault="00533125" w:rsidP="00533125">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Estos lugares serían los canales fluidos de la mesosfera.</w:t>
      </w:r>
    </w:p>
    <w:p w:rsidR="005C5CDE" w:rsidRDefault="005C5CDE" w:rsidP="005C5CDE">
      <w:pPr>
        <w:pStyle w:val="Prrafodelista"/>
        <w:jc w:val="both"/>
        <w:rPr>
          <w:rFonts w:ascii="Arial" w:eastAsiaTheme="minorEastAsia" w:hAnsi="Arial" w:cs="Arial"/>
          <w:sz w:val="24"/>
          <w:szCs w:val="24"/>
        </w:rPr>
      </w:pPr>
    </w:p>
    <w:p w:rsidR="005C5CDE" w:rsidRDefault="00533125" w:rsidP="008C3E90">
      <w:pPr>
        <w:pStyle w:val="Prrafodelista"/>
        <w:numPr>
          <w:ilvl w:val="1"/>
          <w:numId w:val="6"/>
        </w:numPr>
        <w:jc w:val="both"/>
        <w:rPr>
          <w:rFonts w:ascii="Arial" w:eastAsiaTheme="minorEastAsia" w:hAnsi="Arial" w:cs="Arial"/>
          <w:color w:val="00B0F0"/>
          <w:sz w:val="24"/>
          <w:szCs w:val="24"/>
        </w:rPr>
      </w:pPr>
      <w:r w:rsidRPr="005C5CDE">
        <w:rPr>
          <w:rFonts w:ascii="Arial" w:eastAsiaTheme="minorEastAsia" w:hAnsi="Arial" w:cs="Arial"/>
          <w:color w:val="00B0F0"/>
          <w:sz w:val="24"/>
          <w:szCs w:val="24"/>
        </w:rPr>
        <w:t>La zona D.</w:t>
      </w:r>
    </w:p>
    <w:p w:rsidR="008C3E90" w:rsidRPr="008C3E90" w:rsidRDefault="008C3E90" w:rsidP="008C3E90">
      <w:pPr>
        <w:pStyle w:val="Prrafodelista"/>
        <w:ind w:left="1440"/>
        <w:jc w:val="both"/>
        <w:rPr>
          <w:rFonts w:ascii="Arial" w:eastAsiaTheme="minorEastAsia" w:hAnsi="Arial" w:cs="Arial"/>
          <w:color w:val="00B0F0"/>
          <w:sz w:val="24"/>
          <w:szCs w:val="24"/>
        </w:rPr>
      </w:pPr>
    </w:p>
    <w:p w:rsidR="00533125" w:rsidRDefault="00533125" w:rsidP="00533125">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 el límite manto-núcleo y ocupa los últimos 200 km del manto inferior.</w:t>
      </w:r>
    </w:p>
    <w:p w:rsidR="00533125" w:rsidRDefault="00533125" w:rsidP="00533125">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Presenta zonas parcialmente fundida coincidentes con los lugares del núcleo externo en los que se produce un flujo ascendente de material fundido.</w:t>
      </w:r>
    </w:p>
    <w:p w:rsidR="00533125" w:rsidRDefault="005C5CDE" w:rsidP="00533125">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 una región muy importante pa</w:t>
      </w:r>
      <w:r w:rsidR="00576859">
        <w:rPr>
          <w:rFonts w:ascii="Arial" w:eastAsiaTheme="minorEastAsia" w:hAnsi="Arial" w:cs="Arial"/>
          <w:sz w:val="24"/>
          <w:szCs w:val="24"/>
        </w:rPr>
        <w:t>ra explicar aspectos cruciales</w:t>
      </w:r>
      <w:r>
        <w:rPr>
          <w:rFonts w:ascii="Arial" w:eastAsiaTheme="minorEastAsia" w:hAnsi="Arial" w:cs="Arial"/>
          <w:sz w:val="24"/>
          <w:szCs w:val="24"/>
        </w:rPr>
        <w:t xml:space="preserve"> de la dinámica terrestre y el origen del campo magnético.</w:t>
      </w:r>
    </w:p>
    <w:p w:rsidR="003C34D2" w:rsidRDefault="003C34D2" w:rsidP="003C34D2">
      <w:pPr>
        <w:pStyle w:val="Prrafodelista"/>
        <w:jc w:val="both"/>
        <w:rPr>
          <w:rFonts w:ascii="Arial" w:eastAsiaTheme="minorEastAsia" w:hAnsi="Arial" w:cs="Arial"/>
          <w:sz w:val="24"/>
          <w:szCs w:val="24"/>
        </w:rPr>
      </w:pPr>
    </w:p>
    <w:p w:rsidR="005C5CDE" w:rsidRPr="003C34D2" w:rsidRDefault="005C5CDE" w:rsidP="008B32B5">
      <w:pPr>
        <w:pStyle w:val="Prrafodelista"/>
        <w:numPr>
          <w:ilvl w:val="0"/>
          <w:numId w:val="6"/>
        </w:numPr>
        <w:jc w:val="both"/>
        <w:rPr>
          <w:rFonts w:ascii="Arial" w:eastAsiaTheme="minorEastAsia" w:hAnsi="Arial" w:cs="Arial"/>
          <w:color w:val="00B0F0"/>
          <w:sz w:val="28"/>
          <w:szCs w:val="28"/>
        </w:rPr>
      </w:pPr>
      <w:r w:rsidRPr="003C34D2">
        <w:rPr>
          <w:rFonts w:ascii="Arial" w:eastAsiaTheme="minorEastAsia" w:hAnsi="Arial" w:cs="Arial"/>
          <w:color w:val="00B0F0"/>
          <w:sz w:val="28"/>
          <w:szCs w:val="28"/>
        </w:rPr>
        <w:t>El núcleo.</w:t>
      </w:r>
    </w:p>
    <w:p w:rsidR="003C34D2" w:rsidRDefault="003C34D2" w:rsidP="003C34D2">
      <w:pPr>
        <w:pStyle w:val="Prrafodelista"/>
        <w:jc w:val="both"/>
        <w:rPr>
          <w:rFonts w:ascii="Arial" w:eastAsiaTheme="minorEastAsia" w:hAnsi="Arial" w:cs="Arial"/>
          <w:sz w:val="24"/>
          <w:szCs w:val="24"/>
        </w:rPr>
      </w:pPr>
    </w:p>
    <w:p w:rsidR="005C5CDE" w:rsidRDefault="005C5CDE" w:rsidP="005C5CDE">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 l</w:t>
      </w:r>
      <w:r w:rsidR="00547BB2">
        <w:rPr>
          <w:rFonts w:ascii="Arial" w:eastAsiaTheme="minorEastAsia" w:hAnsi="Arial" w:cs="Arial"/>
          <w:sz w:val="24"/>
          <w:szCs w:val="24"/>
        </w:rPr>
        <w:t xml:space="preserve">a capa más interna y </w:t>
      </w:r>
      <w:r>
        <w:rPr>
          <w:rFonts w:ascii="Arial" w:eastAsiaTheme="minorEastAsia" w:hAnsi="Arial" w:cs="Arial"/>
          <w:sz w:val="24"/>
          <w:szCs w:val="24"/>
        </w:rPr>
        <w:t xml:space="preserve">se sitúa entre la discontinuidad de Gutemberg y el centro </w:t>
      </w:r>
      <w:r w:rsidR="00547BB2">
        <w:rPr>
          <w:rFonts w:ascii="Arial" w:eastAsiaTheme="minorEastAsia" w:hAnsi="Arial" w:cs="Arial"/>
          <w:sz w:val="24"/>
          <w:szCs w:val="24"/>
        </w:rPr>
        <w:t>de la Tierra.</w:t>
      </w:r>
    </w:p>
    <w:p w:rsidR="00547BB2" w:rsidRDefault="00547BB2" w:rsidP="005C5CDE">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Representa el 16 % del volumen total del planeta (1 % restante para la corteza)</w:t>
      </w:r>
    </w:p>
    <w:p w:rsidR="005C5CDE" w:rsidRDefault="005C5CDE" w:rsidP="005C5CDE">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Está compuesto por hierro y </w:t>
      </w:r>
      <w:r w:rsidR="003C34D2">
        <w:rPr>
          <w:rFonts w:ascii="Arial" w:eastAsiaTheme="minorEastAsia" w:hAnsi="Arial" w:cs="Arial"/>
          <w:sz w:val="24"/>
          <w:szCs w:val="24"/>
        </w:rPr>
        <w:t>níquel</w:t>
      </w:r>
      <w:r>
        <w:rPr>
          <w:rFonts w:ascii="Arial" w:eastAsiaTheme="minorEastAsia" w:hAnsi="Arial" w:cs="Arial"/>
          <w:sz w:val="24"/>
          <w:szCs w:val="24"/>
        </w:rPr>
        <w:t xml:space="preserve"> (5-10 %) con algo de azufre y oxígeno.</w:t>
      </w:r>
    </w:p>
    <w:p w:rsidR="005C5CDE" w:rsidRDefault="005C5CDE" w:rsidP="005C5CDE">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Presenta dos regiones separadas por la discontinuidad de </w:t>
      </w:r>
      <w:proofErr w:type="spellStart"/>
      <w:r w:rsidR="00547BB2">
        <w:rPr>
          <w:rFonts w:ascii="Arial" w:eastAsiaTheme="minorEastAsia" w:hAnsi="Arial" w:cs="Arial"/>
          <w:sz w:val="24"/>
          <w:szCs w:val="24"/>
        </w:rPr>
        <w:t>Lehman</w:t>
      </w:r>
      <w:r w:rsidR="00576859">
        <w:rPr>
          <w:rFonts w:ascii="Arial" w:eastAsiaTheme="minorEastAsia" w:hAnsi="Arial" w:cs="Arial"/>
          <w:sz w:val="24"/>
          <w:szCs w:val="24"/>
        </w:rPr>
        <w:t>n</w:t>
      </w:r>
      <w:proofErr w:type="spellEnd"/>
      <w:r w:rsidR="00547BB2">
        <w:rPr>
          <w:rFonts w:ascii="Arial" w:eastAsiaTheme="minorEastAsia" w:hAnsi="Arial" w:cs="Arial"/>
          <w:sz w:val="24"/>
          <w:szCs w:val="24"/>
        </w:rPr>
        <w:t>: el núcleo externo y el núcleo interno.</w:t>
      </w:r>
    </w:p>
    <w:p w:rsidR="003C34D2" w:rsidRDefault="003C34D2" w:rsidP="003C34D2">
      <w:pPr>
        <w:pStyle w:val="Prrafodelista"/>
        <w:jc w:val="both"/>
        <w:rPr>
          <w:rFonts w:ascii="Arial" w:eastAsiaTheme="minorEastAsia" w:hAnsi="Arial" w:cs="Arial"/>
          <w:sz w:val="24"/>
          <w:szCs w:val="24"/>
        </w:rPr>
      </w:pPr>
    </w:p>
    <w:p w:rsidR="008C3E90" w:rsidRPr="008C3E90" w:rsidRDefault="00547BB2" w:rsidP="008C3E90">
      <w:pPr>
        <w:pStyle w:val="Prrafodelista"/>
        <w:numPr>
          <w:ilvl w:val="1"/>
          <w:numId w:val="6"/>
        </w:numPr>
        <w:jc w:val="both"/>
        <w:rPr>
          <w:rFonts w:ascii="Arial" w:eastAsiaTheme="minorEastAsia" w:hAnsi="Arial" w:cs="Arial"/>
          <w:color w:val="00B0F0"/>
          <w:sz w:val="24"/>
          <w:szCs w:val="24"/>
        </w:rPr>
      </w:pPr>
      <w:r w:rsidRPr="003C34D2">
        <w:rPr>
          <w:rFonts w:ascii="Arial" w:eastAsiaTheme="minorEastAsia" w:hAnsi="Arial" w:cs="Arial"/>
          <w:color w:val="00B0F0"/>
          <w:sz w:val="24"/>
          <w:szCs w:val="24"/>
        </w:rPr>
        <w:t xml:space="preserve">El núcleo </w:t>
      </w:r>
      <w:r w:rsidR="000B43A7" w:rsidRPr="003C34D2">
        <w:rPr>
          <w:rFonts w:ascii="Arial" w:eastAsiaTheme="minorEastAsia" w:hAnsi="Arial" w:cs="Arial"/>
          <w:color w:val="00B0F0"/>
          <w:sz w:val="24"/>
          <w:szCs w:val="24"/>
        </w:rPr>
        <w:t>ex</w:t>
      </w:r>
      <w:r w:rsidRPr="003C34D2">
        <w:rPr>
          <w:rFonts w:ascii="Arial" w:eastAsiaTheme="minorEastAsia" w:hAnsi="Arial" w:cs="Arial"/>
          <w:color w:val="00B0F0"/>
          <w:sz w:val="24"/>
          <w:szCs w:val="24"/>
        </w:rPr>
        <w:t>terno.</w:t>
      </w:r>
    </w:p>
    <w:p w:rsidR="00547BB2" w:rsidRDefault="00547BB2" w:rsidP="00547BB2">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Se extiende hasta los 5.100 km </w:t>
      </w:r>
      <w:r w:rsidR="00576859">
        <w:rPr>
          <w:rFonts w:ascii="Arial" w:eastAsiaTheme="minorEastAsia" w:hAnsi="Arial" w:cs="Arial"/>
          <w:sz w:val="24"/>
          <w:szCs w:val="24"/>
        </w:rPr>
        <w:t>y se encuentra en estado fluido</w:t>
      </w:r>
      <w:r>
        <w:rPr>
          <w:rFonts w:ascii="Arial" w:eastAsiaTheme="minorEastAsia" w:hAnsi="Arial" w:cs="Arial"/>
          <w:sz w:val="24"/>
          <w:szCs w:val="24"/>
        </w:rPr>
        <w:t>.</w:t>
      </w:r>
    </w:p>
    <w:p w:rsidR="00547BB2" w:rsidRDefault="00547BB2" w:rsidP="00547BB2">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Su densidad es de 10-12 g/</w:t>
      </w:r>
      <m:oMath>
        <m:sSup>
          <m:sSupPr>
            <m:ctrlPr>
              <w:rPr>
                <w:rFonts w:ascii="Cambria Math" w:eastAsiaTheme="minorEastAsia" w:hAnsi="Cambria Math" w:cs="Arial"/>
                <w:sz w:val="24"/>
                <w:szCs w:val="24"/>
              </w:rPr>
            </m:ctrlPr>
          </m:sSupPr>
          <m:e>
            <m:r>
              <m:rPr>
                <m:sty m:val="p"/>
              </m:rPr>
              <w:rPr>
                <w:rFonts w:ascii="Cambria Math" w:eastAsiaTheme="minorEastAsia" w:hAnsi="Cambria Math" w:cs="Arial"/>
                <w:sz w:val="24"/>
                <w:szCs w:val="24"/>
              </w:rPr>
              <m:t>cm</m:t>
            </m:r>
          </m:e>
          <m:sup>
            <m:r>
              <w:rPr>
                <w:rFonts w:ascii="Cambria Math" w:eastAsiaTheme="minorEastAsia" w:hAnsi="Cambria Math" w:cs="Arial"/>
                <w:sz w:val="24"/>
                <w:szCs w:val="24"/>
              </w:rPr>
              <m:t>3</m:t>
            </m:r>
          </m:sup>
        </m:sSup>
      </m:oMath>
      <w:r>
        <w:rPr>
          <w:rFonts w:ascii="Arial" w:eastAsiaTheme="minorEastAsia" w:hAnsi="Arial" w:cs="Arial"/>
          <w:sz w:val="24"/>
          <w:szCs w:val="24"/>
        </w:rPr>
        <w:t xml:space="preserve"> y su temperatura de 3.500 º C.</w:t>
      </w:r>
    </w:p>
    <w:p w:rsidR="003C34D2" w:rsidRPr="008C3E90" w:rsidRDefault="00576859" w:rsidP="008C3E90">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Su</w:t>
      </w:r>
      <w:r w:rsidR="00547BB2">
        <w:rPr>
          <w:rFonts w:ascii="Arial" w:eastAsiaTheme="minorEastAsia" w:hAnsi="Arial" w:cs="Arial"/>
          <w:sz w:val="24"/>
          <w:szCs w:val="24"/>
        </w:rPr>
        <w:t xml:space="preserve"> material está en movimiento formando corrientes convectivas debido a las diferencias térmicas y de </w:t>
      </w:r>
      <w:r w:rsidR="000B43A7">
        <w:rPr>
          <w:rFonts w:ascii="Arial" w:eastAsiaTheme="minorEastAsia" w:hAnsi="Arial" w:cs="Arial"/>
          <w:sz w:val="24"/>
          <w:szCs w:val="24"/>
        </w:rPr>
        <w:t>densidad.</w:t>
      </w:r>
    </w:p>
    <w:p w:rsidR="000B43A7" w:rsidRPr="003C34D2" w:rsidRDefault="000B43A7" w:rsidP="008B32B5">
      <w:pPr>
        <w:pStyle w:val="Prrafodelista"/>
        <w:numPr>
          <w:ilvl w:val="1"/>
          <w:numId w:val="6"/>
        </w:numPr>
        <w:jc w:val="both"/>
        <w:rPr>
          <w:rFonts w:ascii="Arial" w:eastAsiaTheme="minorEastAsia" w:hAnsi="Arial" w:cs="Arial"/>
          <w:color w:val="00B0F0"/>
          <w:sz w:val="24"/>
          <w:szCs w:val="24"/>
        </w:rPr>
      </w:pPr>
      <w:r w:rsidRPr="003C34D2">
        <w:rPr>
          <w:rFonts w:ascii="Arial" w:eastAsiaTheme="minorEastAsia" w:hAnsi="Arial" w:cs="Arial"/>
          <w:color w:val="00B0F0"/>
          <w:sz w:val="24"/>
          <w:szCs w:val="24"/>
        </w:rPr>
        <w:lastRenderedPageBreak/>
        <w:t>El núcleo interno.</w:t>
      </w:r>
    </w:p>
    <w:p w:rsidR="003C34D2" w:rsidRDefault="003C34D2" w:rsidP="003C34D2">
      <w:pPr>
        <w:pStyle w:val="Prrafodelista"/>
        <w:ind w:left="1080"/>
        <w:jc w:val="both"/>
        <w:rPr>
          <w:rFonts w:ascii="Arial" w:eastAsiaTheme="minorEastAsia" w:hAnsi="Arial" w:cs="Arial"/>
          <w:sz w:val="24"/>
          <w:szCs w:val="24"/>
        </w:rPr>
      </w:pPr>
    </w:p>
    <w:p w:rsidR="00751C46" w:rsidRPr="00751C46" w:rsidRDefault="000B43A7" w:rsidP="00751C4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Ocupa el centro de la Tierra y se forma de material sólido metálico.</w:t>
      </w:r>
    </w:p>
    <w:p w:rsidR="00751C46" w:rsidRPr="00751C46" w:rsidRDefault="000B43A7" w:rsidP="00751C46">
      <w:pPr>
        <w:pStyle w:val="Prrafodelista"/>
        <w:numPr>
          <w:ilvl w:val="0"/>
          <w:numId w:val="2"/>
        </w:numPr>
        <w:jc w:val="both"/>
        <w:rPr>
          <w:rFonts w:ascii="Arial" w:eastAsiaTheme="minorEastAsia" w:hAnsi="Arial" w:cs="Arial"/>
          <w:sz w:val="24"/>
          <w:szCs w:val="24"/>
        </w:rPr>
      </w:pPr>
      <w:r w:rsidRPr="00751C46">
        <w:rPr>
          <w:rFonts w:ascii="Arial" w:eastAsiaTheme="minorEastAsia" w:hAnsi="Arial" w:cs="Arial"/>
          <w:sz w:val="24"/>
          <w:szCs w:val="24"/>
        </w:rPr>
        <w:t>La densidad máxima es de 13,6 g/</w:t>
      </w:r>
      <m:oMath>
        <m:sSup>
          <m:sSupPr>
            <m:ctrlPr>
              <w:rPr>
                <w:rFonts w:ascii="Cambria Math" w:eastAsiaTheme="minorEastAsia" w:hAnsi="Cambria Math" w:cs="Arial"/>
                <w:sz w:val="24"/>
                <w:szCs w:val="24"/>
              </w:rPr>
            </m:ctrlPr>
          </m:sSupPr>
          <m:e>
            <m:r>
              <m:rPr>
                <m:sty m:val="p"/>
              </m:rPr>
              <w:rPr>
                <w:rFonts w:ascii="Cambria Math" w:eastAsiaTheme="minorEastAsia" w:hAnsi="Cambria Math" w:cs="Arial"/>
                <w:sz w:val="24"/>
                <w:szCs w:val="24"/>
              </w:rPr>
              <m:t>cm</m:t>
            </m:r>
          </m:e>
          <m:sup>
            <m:r>
              <w:rPr>
                <w:rFonts w:ascii="Cambria Math" w:eastAsiaTheme="minorEastAsia" w:hAnsi="Cambria Math" w:cs="Arial"/>
                <w:sz w:val="24"/>
                <w:szCs w:val="24"/>
              </w:rPr>
              <m:t>3</m:t>
            </m:r>
          </m:sup>
        </m:sSup>
        <m:r>
          <m:rPr>
            <m:sty m:val="p"/>
          </m:rPr>
          <w:rPr>
            <w:rFonts w:ascii="Cambria Math" w:eastAsiaTheme="minorEastAsia" w:hAnsi="Cambria Math" w:cs="Arial"/>
            <w:sz w:val="24"/>
            <w:szCs w:val="24"/>
          </w:rPr>
          <m:t xml:space="preserve"> </m:t>
        </m:r>
      </m:oMath>
      <w:r w:rsidRPr="00751C46">
        <w:rPr>
          <w:rFonts w:ascii="Arial" w:eastAsiaTheme="minorEastAsia" w:hAnsi="Arial" w:cs="Arial"/>
          <w:sz w:val="24"/>
          <w:szCs w:val="24"/>
        </w:rPr>
        <w:t xml:space="preserve"> y la temperatura de 4.500 º C.</w:t>
      </w:r>
    </w:p>
    <w:p w:rsidR="00751C46" w:rsidRPr="00751C46" w:rsidRDefault="000B43A7" w:rsidP="00751C4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La presión es de 3,7. </w:t>
      </w:r>
      <m:oMath>
        <m:sSup>
          <m:sSupPr>
            <m:ctrlPr>
              <w:rPr>
                <w:rFonts w:ascii="Cambria Math" w:eastAsiaTheme="minorEastAsia" w:hAnsi="Cambria Math" w:cs="Arial"/>
                <w:sz w:val="24"/>
                <w:szCs w:val="24"/>
              </w:rPr>
            </m:ctrlPr>
          </m:sSupPr>
          <m:e>
            <m:r>
              <m:rPr>
                <m:sty m:val="p"/>
              </m:rPr>
              <w:rPr>
                <w:rFonts w:ascii="Cambria Math" w:eastAsiaTheme="minorEastAsia" w:hAnsi="Cambria Math" w:cs="Arial"/>
                <w:sz w:val="24"/>
                <w:szCs w:val="24"/>
              </w:rPr>
              <m:t>10</m:t>
            </m:r>
          </m:e>
          <m:sup>
            <m:r>
              <w:rPr>
                <w:rFonts w:ascii="Cambria Math" w:eastAsiaTheme="minorEastAsia" w:hAnsi="Cambria Math" w:cs="Arial"/>
                <w:sz w:val="24"/>
                <w:szCs w:val="24"/>
              </w:rPr>
              <m:t>6</m:t>
            </m:r>
          </m:sup>
        </m:sSup>
      </m:oMath>
      <w:r>
        <w:rPr>
          <w:rFonts w:ascii="Arial" w:eastAsiaTheme="minorEastAsia" w:hAnsi="Arial" w:cs="Arial"/>
          <w:sz w:val="24"/>
          <w:szCs w:val="24"/>
        </w:rPr>
        <w:t xml:space="preserve"> atm.</w:t>
      </w:r>
    </w:p>
    <w:p w:rsidR="000B43A7" w:rsidRDefault="000B43A7" w:rsidP="000B43A7">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Esta estructura de núcleo formado por una esfera interna rodeada por una capa líquida móvil se ve apoyada por la existencia del campo magnético terrestre.</w:t>
      </w:r>
    </w:p>
    <w:p w:rsidR="00576859" w:rsidRDefault="000B43A7" w:rsidP="00576859">
      <w:pPr>
        <w:ind w:left="360"/>
        <w:jc w:val="both"/>
        <w:rPr>
          <w:rFonts w:ascii="Arial" w:eastAsiaTheme="minorEastAsia" w:hAnsi="Arial" w:cs="Arial"/>
          <w:sz w:val="24"/>
          <w:szCs w:val="24"/>
        </w:rPr>
      </w:pPr>
      <w:r w:rsidRPr="003C34D2">
        <w:rPr>
          <w:rFonts w:ascii="Arial" w:eastAsiaTheme="minorEastAsia" w:hAnsi="Arial" w:cs="Arial"/>
          <w:color w:val="FF0000"/>
          <w:sz w:val="24"/>
          <w:szCs w:val="24"/>
        </w:rPr>
        <w:t>Ejercicio.</w:t>
      </w:r>
      <w:r w:rsidR="00576859">
        <w:rPr>
          <w:rFonts w:ascii="Arial" w:eastAsiaTheme="minorEastAsia" w:hAnsi="Arial" w:cs="Arial"/>
          <w:sz w:val="24"/>
          <w:szCs w:val="24"/>
        </w:rPr>
        <w:t xml:space="preserve"> A partir de</w:t>
      </w:r>
      <w:r>
        <w:rPr>
          <w:rFonts w:ascii="Arial" w:eastAsiaTheme="minorEastAsia" w:hAnsi="Arial" w:cs="Arial"/>
          <w:sz w:val="24"/>
          <w:szCs w:val="24"/>
        </w:rPr>
        <w:t xml:space="preserve"> </w:t>
      </w:r>
      <w:r w:rsidR="00576859">
        <w:rPr>
          <w:rFonts w:ascii="Arial" w:eastAsiaTheme="minorEastAsia" w:hAnsi="Arial" w:cs="Arial"/>
          <w:sz w:val="24"/>
          <w:szCs w:val="24"/>
        </w:rPr>
        <w:t xml:space="preserve">los siguientes dibujos y con los datos de los modelos anteriores realiza </w:t>
      </w:r>
      <w:r w:rsidR="008C3E90">
        <w:rPr>
          <w:rFonts w:ascii="Arial" w:eastAsiaTheme="minorEastAsia" w:hAnsi="Arial" w:cs="Arial"/>
          <w:sz w:val="24"/>
          <w:szCs w:val="24"/>
        </w:rPr>
        <w:t xml:space="preserve">un </w:t>
      </w:r>
      <w:r w:rsidRPr="00275AD0">
        <w:rPr>
          <w:rFonts w:ascii="Arial" w:eastAsiaTheme="minorEastAsia" w:hAnsi="Arial" w:cs="Arial"/>
          <w:color w:val="7030A0"/>
          <w:sz w:val="24"/>
          <w:szCs w:val="24"/>
        </w:rPr>
        <w:t>esquema en sector circular del modelo actual</w:t>
      </w:r>
      <w:r w:rsidR="00576859">
        <w:rPr>
          <w:rFonts w:ascii="Arial" w:eastAsiaTheme="minorEastAsia" w:hAnsi="Arial" w:cs="Arial"/>
          <w:sz w:val="24"/>
          <w:szCs w:val="24"/>
        </w:rPr>
        <w:t xml:space="preserve"> de la estructura interna de la Tierra</w:t>
      </w:r>
      <w:r>
        <w:rPr>
          <w:rFonts w:ascii="Arial" w:eastAsiaTheme="minorEastAsia" w:hAnsi="Arial" w:cs="Arial"/>
          <w:sz w:val="24"/>
          <w:szCs w:val="24"/>
        </w:rPr>
        <w:t>.</w:t>
      </w:r>
    </w:p>
    <w:p w:rsidR="00576859" w:rsidRDefault="00576859" w:rsidP="00576859">
      <w:pPr>
        <w:ind w:left="360"/>
        <w:jc w:val="center"/>
        <w:rPr>
          <w:rFonts w:ascii="Arial" w:eastAsiaTheme="minorEastAsia" w:hAnsi="Arial" w:cs="Arial"/>
          <w:sz w:val="24"/>
          <w:szCs w:val="24"/>
        </w:rPr>
      </w:pPr>
      <w:r w:rsidRPr="00576859">
        <w:rPr>
          <w:rFonts w:ascii="Arial" w:eastAsiaTheme="minorEastAsia" w:hAnsi="Arial" w:cs="Arial"/>
          <w:noProof/>
          <w:sz w:val="24"/>
          <w:szCs w:val="24"/>
          <w:lang w:eastAsia="es-ES"/>
        </w:rPr>
        <w:drawing>
          <wp:inline distT="0" distB="0" distL="0" distR="0">
            <wp:extent cx="3371850" cy="2927350"/>
            <wp:effectExtent l="19050" t="0" r="0" b="0"/>
            <wp:docPr id="13" name="Imagen 3" descr="http://mitierrasemueve.files.wordpress.com/2010/02/fig3.gif"/>
            <wp:cNvGraphicFramePr/>
            <a:graphic xmlns:a="http://schemas.openxmlformats.org/drawingml/2006/main">
              <a:graphicData uri="http://schemas.openxmlformats.org/drawingml/2006/picture">
                <pic:pic xmlns:pic="http://schemas.openxmlformats.org/drawingml/2006/picture">
                  <pic:nvPicPr>
                    <pic:cNvPr id="88066" name="Picture 2" descr="http://mitierrasemueve.files.wordpress.com/2010/02/fig3.gif"/>
                    <pic:cNvPicPr>
                      <a:picLocks noChangeAspect="1" noChangeArrowheads="1"/>
                    </pic:cNvPicPr>
                  </pic:nvPicPr>
                  <pic:blipFill>
                    <a:blip r:embed="rId21"/>
                    <a:srcRect/>
                    <a:stretch>
                      <a:fillRect/>
                    </a:stretch>
                  </pic:blipFill>
                  <pic:spPr bwMode="auto">
                    <a:xfrm>
                      <a:off x="0" y="0"/>
                      <a:ext cx="3373438" cy="2928728"/>
                    </a:xfrm>
                    <a:prstGeom prst="rect">
                      <a:avLst/>
                    </a:prstGeom>
                    <a:noFill/>
                  </pic:spPr>
                </pic:pic>
              </a:graphicData>
            </a:graphic>
          </wp:inline>
        </w:drawing>
      </w:r>
    </w:p>
    <w:p w:rsidR="00576859" w:rsidRDefault="00576859" w:rsidP="000B43A7">
      <w:pPr>
        <w:ind w:left="360"/>
        <w:jc w:val="both"/>
        <w:rPr>
          <w:rFonts w:ascii="Arial" w:eastAsiaTheme="minorEastAsia" w:hAnsi="Arial" w:cs="Arial"/>
          <w:sz w:val="24"/>
          <w:szCs w:val="24"/>
        </w:rPr>
      </w:pPr>
    </w:p>
    <w:p w:rsidR="00576859" w:rsidRDefault="00576859" w:rsidP="00576859">
      <w:pPr>
        <w:ind w:left="360"/>
        <w:jc w:val="center"/>
        <w:rPr>
          <w:rFonts w:ascii="Arial" w:eastAsiaTheme="minorEastAsia" w:hAnsi="Arial" w:cs="Arial"/>
          <w:sz w:val="24"/>
          <w:szCs w:val="24"/>
        </w:rPr>
      </w:pPr>
      <w:r w:rsidRPr="00576859">
        <w:rPr>
          <w:rFonts w:ascii="Arial" w:eastAsiaTheme="minorEastAsia" w:hAnsi="Arial" w:cs="Arial"/>
          <w:noProof/>
          <w:sz w:val="24"/>
          <w:szCs w:val="24"/>
          <w:lang w:eastAsia="es-ES"/>
        </w:rPr>
        <w:drawing>
          <wp:inline distT="0" distB="0" distL="0" distR="0">
            <wp:extent cx="3430445" cy="2787343"/>
            <wp:effectExtent l="19050" t="0" r="0" b="0"/>
            <wp:docPr id="14" name="Imagen 4" descr="http://geofrikphotos.files.wordpress.com/2013/02/interior-tierra.jpg"/>
            <wp:cNvGraphicFramePr/>
            <a:graphic xmlns:a="http://schemas.openxmlformats.org/drawingml/2006/main">
              <a:graphicData uri="http://schemas.openxmlformats.org/drawingml/2006/picture">
                <pic:pic xmlns:pic="http://schemas.openxmlformats.org/drawingml/2006/picture">
                  <pic:nvPicPr>
                    <pic:cNvPr id="89092" name="Picture 4" descr="http://geofrikphotos.files.wordpress.com/2013/02/interior-tierra.jpg"/>
                    <pic:cNvPicPr>
                      <a:picLocks noChangeAspect="1" noChangeArrowheads="1"/>
                    </pic:cNvPicPr>
                  </pic:nvPicPr>
                  <pic:blipFill>
                    <a:blip r:embed="rId22"/>
                    <a:srcRect/>
                    <a:stretch>
                      <a:fillRect/>
                    </a:stretch>
                  </pic:blipFill>
                  <pic:spPr bwMode="auto">
                    <a:xfrm>
                      <a:off x="0" y="0"/>
                      <a:ext cx="3429653" cy="2786700"/>
                    </a:xfrm>
                    <a:prstGeom prst="rect">
                      <a:avLst/>
                    </a:prstGeom>
                    <a:noFill/>
                  </pic:spPr>
                </pic:pic>
              </a:graphicData>
            </a:graphic>
          </wp:inline>
        </w:drawing>
      </w:r>
    </w:p>
    <w:p w:rsidR="00ED0C4F" w:rsidRPr="00ED0C4F" w:rsidRDefault="00ED0C4F" w:rsidP="00ED0C4F">
      <w:pPr>
        <w:jc w:val="both"/>
        <w:rPr>
          <w:rFonts w:ascii="Arial" w:hAnsi="Arial" w:cs="Arial"/>
          <w:sz w:val="28"/>
          <w:szCs w:val="28"/>
        </w:rPr>
      </w:pPr>
      <w:r w:rsidRPr="00ED0C4F">
        <w:rPr>
          <w:rFonts w:ascii="Arial" w:hAnsi="Arial" w:cs="Arial"/>
          <w:color w:val="00B050"/>
          <w:sz w:val="28"/>
          <w:szCs w:val="28"/>
        </w:rPr>
        <w:lastRenderedPageBreak/>
        <w:t>Repaso.</w:t>
      </w:r>
      <w:r>
        <w:rPr>
          <w:rFonts w:ascii="Arial" w:hAnsi="Arial" w:cs="Arial"/>
          <w:color w:val="00B0F0"/>
          <w:sz w:val="28"/>
          <w:szCs w:val="28"/>
        </w:rPr>
        <w:t xml:space="preserve"> </w:t>
      </w:r>
      <w:r w:rsidRPr="00ED0C4F">
        <w:rPr>
          <w:rFonts w:ascii="Arial" w:hAnsi="Arial" w:cs="Arial"/>
          <w:sz w:val="28"/>
          <w:szCs w:val="28"/>
        </w:rPr>
        <w:t xml:space="preserve">Estructura y realización de cortes de las principales placas </w:t>
      </w:r>
      <w:proofErr w:type="spellStart"/>
      <w:r w:rsidRPr="00ED0C4F">
        <w:rPr>
          <w:rFonts w:ascii="Arial" w:hAnsi="Arial" w:cs="Arial"/>
          <w:sz w:val="28"/>
          <w:szCs w:val="28"/>
        </w:rPr>
        <w:t>litosféricas</w:t>
      </w:r>
      <w:proofErr w:type="spellEnd"/>
      <w:r w:rsidRPr="00ED0C4F">
        <w:rPr>
          <w:rFonts w:ascii="Arial" w:hAnsi="Arial" w:cs="Arial"/>
          <w:sz w:val="28"/>
          <w:szCs w:val="28"/>
        </w:rPr>
        <w:t>.</w:t>
      </w:r>
    </w:p>
    <w:p w:rsidR="00C85FF4" w:rsidRPr="00C85FF4" w:rsidRDefault="00C85FF4" w:rsidP="00C85FF4">
      <w:pPr>
        <w:pStyle w:val="Prrafodelista"/>
        <w:numPr>
          <w:ilvl w:val="0"/>
          <w:numId w:val="6"/>
        </w:numPr>
        <w:jc w:val="both"/>
        <w:rPr>
          <w:rFonts w:ascii="Arial" w:hAnsi="Arial" w:cs="Arial"/>
          <w:color w:val="00B0F0"/>
          <w:sz w:val="28"/>
          <w:szCs w:val="28"/>
        </w:rPr>
      </w:pPr>
      <w:r w:rsidRPr="00C85FF4">
        <w:rPr>
          <w:rFonts w:ascii="Arial" w:hAnsi="Arial" w:cs="Arial"/>
          <w:color w:val="00B0F0"/>
          <w:sz w:val="28"/>
          <w:szCs w:val="28"/>
        </w:rPr>
        <w:t>Riesgos endógenos.</w:t>
      </w:r>
    </w:p>
    <w:p w:rsidR="00C85FF4" w:rsidRPr="00C85FF4" w:rsidRDefault="00C85FF4" w:rsidP="00C85FF4">
      <w:pPr>
        <w:jc w:val="both"/>
        <w:rPr>
          <w:rFonts w:ascii="Arial" w:hAnsi="Arial" w:cs="Arial"/>
          <w:color w:val="00B0F0"/>
          <w:sz w:val="28"/>
          <w:szCs w:val="28"/>
        </w:rPr>
      </w:pPr>
      <w:r>
        <w:rPr>
          <w:rFonts w:ascii="Arial" w:hAnsi="Arial" w:cs="Arial"/>
          <w:color w:val="00B0F0"/>
          <w:sz w:val="28"/>
          <w:szCs w:val="28"/>
        </w:rPr>
        <w:t>7.1. Vulcanismo</w:t>
      </w:r>
      <w:r w:rsidRPr="00C85FF4">
        <w:rPr>
          <w:rFonts w:ascii="Arial" w:hAnsi="Arial" w:cs="Arial"/>
          <w:color w:val="00B0F0"/>
          <w:sz w:val="28"/>
          <w:szCs w:val="28"/>
        </w:rPr>
        <w:t>.</w:t>
      </w:r>
    </w:p>
    <w:p w:rsidR="00C85FF4" w:rsidRPr="007432C6" w:rsidRDefault="00C85FF4" w:rsidP="00C85FF4">
      <w:pPr>
        <w:pStyle w:val="Prrafodelista"/>
        <w:ind w:left="1440"/>
        <w:jc w:val="both"/>
        <w:rPr>
          <w:rFonts w:ascii="Arial" w:hAnsi="Arial" w:cs="Arial"/>
          <w:color w:val="00B0F0"/>
          <w:sz w:val="24"/>
          <w:szCs w:val="24"/>
        </w:rPr>
      </w:pPr>
    </w:p>
    <w:p w:rsidR="00C85FF4" w:rsidRPr="007432C6" w:rsidRDefault="00C85FF4" w:rsidP="00C85FF4">
      <w:pPr>
        <w:pStyle w:val="Prrafodelista"/>
        <w:numPr>
          <w:ilvl w:val="0"/>
          <w:numId w:val="7"/>
        </w:numPr>
        <w:jc w:val="both"/>
        <w:rPr>
          <w:rFonts w:ascii="Arial" w:hAnsi="Arial" w:cs="Arial"/>
          <w:color w:val="00B0F0"/>
          <w:sz w:val="24"/>
          <w:szCs w:val="24"/>
        </w:rPr>
      </w:pPr>
      <w:r>
        <w:rPr>
          <w:rFonts w:ascii="Arial" w:hAnsi="Arial" w:cs="Arial"/>
          <w:sz w:val="24"/>
          <w:szCs w:val="24"/>
        </w:rPr>
        <w:t xml:space="preserve">Los principales volcanes se localizan en los </w:t>
      </w:r>
      <w:r w:rsidRPr="00BF2740">
        <w:rPr>
          <w:rFonts w:ascii="Arial" w:hAnsi="Arial" w:cs="Arial"/>
          <w:color w:val="FF0000"/>
          <w:sz w:val="24"/>
          <w:szCs w:val="24"/>
        </w:rPr>
        <w:t>límites entre placas</w:t>
      </w:r>
      <w:r>
        <w:rPr>
          <w:rFonts w:ascii="Arial" w:hAnsi="Arial" w:cs="Arial"/>
          <w:sz w:val="24"/>
          <w:szCs w:val="24"/>
        </w:rPr>
        <w:t xml:space="preserve"> o en el interior de estas sobre </w:t>
      </w:r>
      <w:r w:rsidRPr="00BF2740">
        <w:rPr>
          <w:rFonts w:ascii="Arial" w:hAnsi="Arial" w:cs="Arial"/>
          <w:color w:val="FF0000"/>
          <w:sz w:val="24"/>
          <w:szCs w:val="24"/>
        </w:rPr>
        <w:t>puntos calientes</w:t>
      </w:r>
      <w:r>
        <w:rPr>
          <w:rFonts w:ascii="Arial" w:hAnsi="Arial" w:cs="Arial"/>
          <w:sz w:val="24"/>
          <w:szCs w:val="24"/>
        </w:rPr>
        <w:t>.</w:t>
      </w:r>
    </w:p>
    <w:p w:rsidR="00C85FF4" w:rsidRDefault="00C85FF4" w:rsidP="00C85FF4">
      <w:pPr>
        <w:pStyle w:val="Prrafodelista"/>
        <w:jc w:val="both"/>
        <w:rPr>
          <w:rFonts w:ascii="Arial" w:hAnsi="Arial" w:cs="Arial"/>
          <w:sz w:val="24"/>
          <w:szCs w:val="24"/>
        </w:rPr>
      </w:pPr>
      <w:r w:rsidRPr="00BF2740">
        <w:rPr>
          <w:rFonts w:ascii="Arial" w:hAnsi="Arial" w:cs="Arial"/>
          <w:color w:val="7030A0"/>
          <w:sz w:val="24"/>
          <w:szCs w:val="24"/>
        </w:rPr>
        <w:t>Ejem</w:t>
      </w:r>
      <w:r>
        <w:rPr>
          <w:rFonts w:ascii="Arial" w:hAnsi="Arial" w:cs="Arial"/>
          <w:sz w:val="24"/>
          <w:szCs w:val="24"/>
        </w:rPr>
        <w:t>: Azores, Islandia.</w:t>
      </w:r>
    </w:p>
    <w:p w:rsidR="00C85FF4" w:rsidRDefault="00C85FF4" w:rsidP="00C85FF4">
      <w:pPr>
        <w:pStyle w:val="Prrafodelista"/>
        <w:jc w:val="both"/>
        <w:rPr>
          <w:rFonts w:ascii="Arial" w:hAnsi="Arial" w:cs="Arial"/>
          <w:sz w:val="24"/>
          <w:szCs w:val="24"/>
        </w:rPr>
      </w:pPr>
      <w:r>
        <w:rPr>
          <w:rFonts w:ascii="Arial" w:hAnsi="Arial" w:cs="Arial"/>
          <w:sz w:val="24"/>
          <w:szCs w:val="24"/>
        </w:rPr>
        <w:tab/>
        <w:t xml:space="preserve">Chimborazo, Nevado de Ruiz, </w:t>
      </w:r>
      <w:proofErr w:type="spellStart"/>
      <w:r>
        <w:rPr>
          <w:rFonts w:ascii="Arial" w:hAnsi="Arial" w:cs="Arial"/>
          <w:sz w:val="24"/>
          <w:szCs w:val="24"/>
        </w:rPr>
        <w:t>FujiYama</w:t>
      </w:r>
      <w:proofErr w:type="spellEnd"/>
      <w:r>
        <w:rPr>
          <w:rFonts w:ascii="Arial" w:hAnsi="Arial" w:cs="Arial"/>
          <w:sz w:val="24"/>
          <w:szCs w:val="24"/>
        </w:rPr>
        <w:t>, Krakatoa.</w:t>
      </w:r>
    </w:p>
    <w:p w:rsidR="00C85FF4" w:rsidRDefault="00C85FF4" w:rsidP="00C85FF4">
      <w:pPr>
        <w:pStyle w:val="Prrafodelista"/>
        <w:jc w:val="both"/>
        <w:rPr>
          <w:rFonts w:ascii="Arial" w:hAnsi="Arial" w:cs="Arial"/>
          <w:sz w:val="24"/>
          <w:szCs w:val="24"/>
        </w:rPr>
      </w:pPr>
      <w:r>
        <w:rPr>
          <w:rFonts w:ascii="Arial" w:hAnsi="Arial" w:cs="Arial"/>
          <w:sz w:val="24"/>
          <w:szCs w:val="24"/>
        </w:rPr>
        <w:tab/>
      </w:r>
      <w:proofErr w:type="spellStart"/>
      <w:r>
        <w:rPr>
          <w:rFonts w:ascii="Arial" w:hAnsi="Arial" w:cs="Arial"/>
          <w:sz w:val="24"/>
          <w:szCs w:val="24"/>
        </w:rPr>
        <w:t>Hawai</w:t>
      </w:r>
      <w:proofErr w:type="spellEnd"/>
      <w:r>
        <w:rPr>
          <w:rFonts w:ascii="Arial" w:hAnsi="Arial" w:cs="Arial"/>
          <w:sz w:val="24"/>
          <w:szCs w:val="24"/>
        </w:rPr>
        <w:t>, Yellowstone.</w:t>
      </w:r>
    </w:p>
    <w:p w:rsidR="00C85FF4" w:rsidRPr="00C85FF4" w:rsidRDefault="00C85FF4" w:rsidP="00C85FF4">
      <w:pPr>
        <w:pStyle w:val="Prrafodelista"/>
        <w:jc w:val="both"/>
        <w:rPr>
          <w:rFonts w:ascii="Arial" w:hAnsi="Arial" w:cs="Arial"/>
          <w:sz w:val="24"/>
          <w:szCs w:val="24"/>
        </w:rPr>
      </w:pPr>
      <w:r>
        <w:rPr>
          <w:rFonts w:ascii="Arial" w:hAnsi="Arial" w:cs="Arial"/>
          <w:sz w:val="24"/>
          <w:szCs w:val="24"/>
        </w:rPr>
        <w:tab/>
        <w:t>Etna, Vesubio.</w:t>
      </w:r>
    </w:p>
    <w:p w:rsidR="00C85FF4" w:rsidRPr="00C85FF4" w:rsidRDefault="00C85FF4" w:rsidP="00C85FF4">
      <w:pPr>
        <w:pStyle w:val="Prrafodelista"/>
        <w:numPr>
          <w:ilvl w:val="0"/>
          <w:numId w:val="7"/>
        </w:numPr>
        <w:jc w:val="both"/>
        <w:rPr>
          <w:rFonts w:ascii="Arial" w:hAnsi="Arial" w:cs="Arial"/>
          <w:sz w:val="24"/>
          <w:szCs w:val="24"/>
        </w:rPr>
      </w:pPr>
      <w:r w:rsidRPr="007432C6">
        <w:rPr>
          <w:rFonts w:ascii="Arial" w:hAnsi="Arial" w:cs="Arial"/>
          <w:sz w:val="24"/>
          <w:szCs w:val="24"/>
        </w:rPr>
        <w:t xml:space="preserve">Ofrecen </w:t>
      </w:r>
      <w:r w:rsidRPr="00BF2740">
        <w:rPr>
          <w:rFonts w:ascii="Arial" w:hAnsi="Arial" w:cs="Arial"/>
          <w:color w:val="FF0000"/>
          <w:sz w:val="24"/>
          <w:szCs w:val="24"/>
        </w:rPr>
        <w:t>falsa sensación de seguridad</w:t>
      </w:r>
      <w:r>
        <w:rPr>
          <w:rFonts w:ascii="Arial" w:hAnsi="Arial" w:cs="Arial"/>
          <w:sz w:val="24"/>
          <w:szCs w:val="24"/>
        </w:rPr>
        <w:t xml:space="preserve"> pues la mayoría permanecen inactivos durante mucho tiempo y generan suelos muy fértiles por lo que las zonas aledañas suelen estar muy pobladas.</w:t>
      </w:r>
    </w:p>
    <w:p w:rsidR="00C85FF4" w:rsidRPr="00C85FF4" w:rsidRDefault="00C85FF4" w:rsidP="00C85FF4">
      <w:pPr>
        <w:pStyle w:val="Prrafodelista"/>
        <w:numPr>
          <w:ilvl w:val="0"/>
          <w:numId w:val="7"/>
        </w:numPr>
        <w:jc w:val="both"/>
        <w:rPr>
          <w:rFonts w:ascii="Arial" w:hAnsi="Arial" w:cs="Arial"/>
          <w:sz w:val="24"/>
          <w:szCs w:val="24"/>
        </w:rPr>
      </w:pPr>
      <w:r>
        <w:rPr>
          <w:rFonts w:ascii="Arial" w:hAnsi="Arial" w:cs="Arial"/>
          <w:sz w:val="24"/>
          <w:szCs w:val="24"/>
        </w:rPr>
        <w:t xml:space="preserve">Los </w:t>
      </w:r>
      <w:r w:rsidRPr="00BF2740">
        <w:rPr>
          <w:rFonts w:ascii="Arial" w:hAnsi="Arial" w:cs="Arial"/>
          <w:color w:val="FF0000"/>
          <w:sz w:val="24"/>
          <w:szCs w:val="24"/>
        </w:rPr>
        <w:t>riesgos asociados</w:t>
      </w:r>
      <w:r>
        <w:rPr>
          <w:rFonts w:ascii="Arial" w:hAnsi="Arial" w:cs="Arial"/>
          <w:sz w:val="24"/>
          <w:szCs w:val="24"/>
        </w:rPr>
        <w:t xml:space="preserve"> a los volcanes son:</w:t>
      </w:r>
    </w:p>
    <w:p w:rsidR="00C85FF4" w:rsidRDefault="00C85FF4" w:rsidP="00C85FF4">
      <w:pPr>
        <w:pStyle w:val="Prrafodelista"/>
        <w:numPr>
          <w:ilvl w:val="1"/>
          <w:numId w:val="7"/>
        </w:numPr>
        <w:jc w:val="both"/>
        <w:rPr>
          <w:rFonts w:ascii="Arial" w:hAnsi="Arial" w:cs="Arial"/>
          <w:sz w:val="24"/>
          <w:szCs w:val="24"/>
        </w:rPr>
      </w:pPr>
      <w:r w:rsidRPr="00BF2740">
        <w:rPr>
          <w:rFonts w:ascii="Arial" w:hAnsi="Arial" w:cs="Arial"/>
          <w:color w:val="7030A0"/>
          <w:sz w:val="24"/>
          <w:szCs w:val="24"/>
        </w:rPr>
        <w:t>Peligrosidad de las explosiones</w:t>
      </w:r>
      <w:r>
        <w:rPr>
          <w:rFonts w:ascii="Arial" w:hAnsi="Arial" w:cs="Arial"/>
          <w:sz w:val="24"/>
          <w:szCs w:val="24"/>
        </w:rPr>
        <w:t xml:space="preserve"> que aumenta con la viscosidad de la lava y con la cantidad de gases.</w:t>
      </w:r>
    </w:p>
    <w:p w:rsidR="00C85FF4" w:rsidRPr="00C85FF4" w:rsidRDefault="00C85FF4" w:rsidP="00C85FF4">
      <w:pPr>
        <w:pStyle w:val="Prrafodelista"/>
        <w:numPr>
          <w:ilvl w:val="1"/>
          <w:numId w:val="7"/>
        </w:numPr>
        <w:jc w:val="both"/>
        <w:rPr>
          <w:rFonts w:ascii="Arial" w:hAnsi="Arial" w:cs="Arial"/>
          <w:sz w:val="24"/>
          <w:szCs w:val="24"/>
        </w:rPr>
      </w:pPr>
      <w:r w:rsidRPr="00BF2740">
        <w:rPr>
          <w:rFonts w:ascii="Arial" w:hAnsi="Arial" w:cs="Arial"/>
          <w:color w:val="7030A0"/>
          <w:sz w:val="24"/>
          <w:szCs w:val="24"/>
        </w:rPr>
        <w:t>Los productos expulsados</w:t>
      </w:r>
      <w:r>
        <w:rPr>
          <w:rFonts w:ascii="Arial" w:hAnsi="Arial" w:cs="Arial"/>
          <w:sz w:val="24"/>
          <w:szCs w:val="24"/>
        </w:rPr>
        <w:t>:</w:t>
      </w:r>
    </w:p>
    <w:p w:rsidR="00C85FF4" w:rsidRDefault="00C85FF4" w:rsidP="00C85FF4">
      <w:pPr>
        <w:pStyle w:val="Prrafodelista"/>
        <w:numPr>
          <w:ilvl w:val="2"/>
          <w:numId w:val="7"/>
        </w:numPr>
        <w:jc w:val="both"/>
        <w:rPr>
          <w:rFonts w:ascii="Arial" w:hAnsi="Arial" w:cs="Arial"/>
          <w:sz w:val="24"/>
          <w:szCs w:val="24"/>
        </w:rPr>
      </w:pPr>
      <w:r w:rsidRPr="00BF2740">
        <w:rPr>
          <w:rFonts w:ascii="Arial" w:hAnsi="Arial" w:cs="Arial"/>
          <w:color w:val="00B050"/>
          <w:sz w:val="24"/>
          <w:szCs w:val="24"/>
        </w:rPr>
        <w:t>Sólidos/</w:t>
      </w:r>
      <w:proofErr w:type="spellStart"/>
      <w:r w:rsidRPr="00BF2740">
        <w:rPr>
          <w:rFonts w:ascii="Arial" w:hAnsi="Arial" w:cs="Arial"/>
          <w:color w:val="00B050"/>
          <w:sz w:val="24"/>
          <w:szCs w:val="24"/>
        </w:rPr>
        <w:t>Piroclastos</w:t>
      </w:r>
      <w:proofErr w:type="spellEnd"/>
      <w:r>
        <w:rPr>
          <w:rFonts w:ascii="Arial" w:hAnsi="Arial" w:cs="Arial"/>
          <w:sz w:val="24"/>
          <w:szCs w:val="24"/>
        </w:rPr>
        <w:t>: Bombas, lapilli, y cenizas.</w:t>
      </w:r>
    </w:p>
    <w:p w:rsidR="00C85FF4" w:rsidRDefault="00C85FF4" w:rsidP="00C85FF4">
      <w:pPr>
        <w:pStyle w:val="Prrafodelista"/>
        <w:numPr>
          <w:ilvl w:val="3"/>
          <w:numId w:val="7"/>
        </w:numPr>
        <w:jc w:val="both"/>
        <w:rPr>
          <w:rFonts w:ascii="Arial" w:hAnsi="Arial" w:cs="Arial"/>
          <w:sz w:val="24"/>
          <w:szCs w:val="24"/>
        </w:rPr>
      </w:pPr>
      <w:r>
        <w:rPr>
          <w:rFonts w:ascii="Arial" w:hAnsi="Arial" w:cs="Arial"/>
          <w:sz w:val="24"/>
          <w:szCs w:val="24"/>
        </w:rPr>
        <w:t>Los principales problemas son causados por las cenizas que se extienden a grandes distancias.</w:t>
      </w:r>
    </w:p>
    <w:p w:rsidR="00C85FF4" w:rsidRDefault="00C85FF4" w:rsidP="00C85FF4">
      <w:pPr>
        <w:pStyle w:val="Prrafodelista"/>
        <w:numPr>
          <w:ilvl w:val="4"/>
          <w:numId w:val="7"/>
        </w:numPr>
        <w:jc w:val="both"/>
        <w:rPr>
          <w:rFonts w:ascii="Arial" w:hAnsi="Arial" w:cs="Arial"/>
          <w:sz w:val="24"/>
          <w:szCs w:val="24"/>
        </w:rPr>
      </w:pPr>
      <w:r>
        <w:rPr>
          <w:rFonts w:ascii="Arial" w:hAnsi="Arial" w:cs="Arial"/>
          <w:sz w:val="24"/>
          <w:szCs w:val="24"/>
        </w:rPr>
        <w:t>Disminución de visibilidad en el espacio aéreo.</w:t>
      </w:r>
    </w:p>
    <w:p w:rsidR="00C85FF4" w:rsidRDefault="00C85FF4" w:rsidP="00C85FF4">
      <w:pPr>
        <w:pStyle w:val="Prrafodelista"/>
        <w:numPr>
          <w:ilvl w:val="4"/>
          <w:numId w:val="7"/>
        </w:numPr>
        <w:jc w:val="both"/>
        <w:rPr>
          <w:rFonts w:ascii="Arial" w:hAnsi="Arial" w:cs="Arial"/>
          <w:sz w:val="24"/>
          <w:szCs w:val="24"/>
        </w:rPr>
      </w:pPr>
      <w:r>
        <w:rPr>
          <w:rFonts w:ascii="Arial" w:hAnsi="Arial" w:cs="Arial"/>
          <w:sz w:val="24"/>
          <w:szCs w:val="24"/>
        </w:rPr>
        <w:t>Dificultan el funcionamiento de los motores.</w:t>
      </w:r>
    </w:p>
    <w:p w:rsidR="00C85FF4" w:rsidRDefault="00C85FF4" w:rsidP="00C85FF4">
      <w:pPr>
        <w:pStyle w:val="Prrafodelista"/>
        <w:numPr>
          <w:ilvl w:val="4"/>
          <w:numId w:val="7"/>
        </w:numPr>
        <w:jc w:val="both"/>
        <w:rPr>
          <w:rFonts w:ascii="Arial" w:hAnsi="Arial" w:cs="Arial"/>
          <w:sz w:val="24"/>
          <w:szCs w:val="24"/>
        </w:rPr>
      </w:pPr>
      <w:r>
        <w:rPr>
          <w:rFonts w:ascii="Arial" w:hAnsi="Arial" w:cs="Arial"/>
          <w:sz w:val="24"/>
          <w:szCs w:val="24"/>
        </w:rPr>
        <w:t>Sepultan los cultivos.</w:t>
      </w:r>
    </w:p>
    <w:p w:rsidR="00C85FF4" w:rsidRPr="00C85FF4" w:rsidRDefault="00C85FF4" w:rsidP="00C85FF4">
      <w:pPr>
        <w:pStyle w:val="Prrafodelista"/>
        <w:numPr>
          <w:ilvl w:val="4"/>
          <w:numId w:val="7"/>
        </w:numPr>
        <w:jc w:val="both"/>
        <w:rPr>
          <w:rFonts w:ascii="Arial" w:hAnsi="Arial" w:cs="Arial"/>
          <w:sz w:val="24"/>
          <w:szCs w:val="24"/>
        </w:rPr>
      </w:pPr>
      <w:r>
        <w:rPr>
          <w:rFonts w:ascii="Arial" w:hAnsi="Arial" w:cs="Arial"/>
          <w:sz w:val="24"/>
          <w:szCs w:val="24"/>
        </w:rPr>
        <w:t>Producen contaminación atmosférica.</w:t>
      </w:r>
    </w:p>
    <w:p w:rsidR="00C85FF4" w:rsidRPr="00BF2740" w:rsidRDefault="00C85FF4" w:rsidP="00C85FF4">
      <w:pPr>
        <w:pStyle w:val="Prrafodelista"/>
        <w:numPr>
          <w:ilvl w:val="2"/>
          <w:numId w:val="7"/>
        </w:numPr>
        <w:jc w:val="both"/>
        <w:rPr>
          <w:rFonts w:ascii="Arial" w:hAnsi="Arial" w:cs="Arial"/>
          <w:sz w:val="24"/>
          <w:szCs w:val="24"/>
        </w:rPr>
      </w:pPr>
      <w:r w:rsidRPr="00BF2740">
        <w:rPr>
          <w:rFonts w:ascii="Arial" w:hAnsi="Arial" w:cs="Arial"/>
          <w:color w:val="00B050"/>
          <w:sz w:val="24"/>
          <w:szCs w:val="24"/>
        </w:rPr>
        <w:t>Líquidos/Lava</w:t>
      </w:r>
      <w:r w:rsidRPr="00BF2740">
        <w:rPr>
          <w:rFonts w:ascii="Arial" w:hAnsi="Arial" w:cs="Arial"/>
          <w:sz w:val="24"/>
          <w:szCs w:val="24"/>
        </w:rPr>
        <w:t xml:space="preserve">. </w:t>
      </w:r>
    </w:p>
    <w:p w:rsidR="00C85FF4" w:rsidRPr="00C85FF4" w:rsidRDefault="00C85FF4" w:rsidP="00C85FF4">
      <w:pPr>
        <w:pStyle w:val="Prrafodelista"/>
        <w:numPr>
          <w:ilvl w:val="3"/>
          <w:numId w:val="7"/>
        </w:numPr>
        <w:jc w:val="both"/>
        <w:rPr>
          <w:rFonts w:ascii="Arial" w:hAnsi="Arial" w:cs="Arial"/>
          <w:sz w:val="24"/>
          <w:szCs w:val="24"/>
        </w:rPr>
      </w:pPr>
      <w:r>
        <w:rPr>
          <w:rFonts w:ascii="Arial" w:hAnsi="Arial" w:cs="Arial"/>
          <w:sz w:val="24"/>
          <w:szCs w:val="24"/>
        </w:rPr>
        <w:t>Generan coladas que alcanzan una mayor extensión cuanto mayor es su fluidez.</w:t>
      </w:r>
    </w:p>
    <w:p w:rsidR="00C85FF4" w:rsidRPr="00C85FF4" w:rsidRDefault="00C85FF4" w:rsidP="00C85FF4">
      <w:pPr>
        <w:pStyle w:val="Prrafodelista"/>
        <w:numPr>
          <w:ilvl w:val="2"/>
          <w:numId w:val="7"/>
        </w:numPr>
        <w:jc w:val="both"/>
        <w:rPr>
          <w:rFonts w:ascii="Arial" w:hAnsi="Arial" w:cs="Arial"/>
          <w:sz w:val="24"/>
          <w:szCs w:val="24"/>
          <w:lang w:val="en-US"/>
        </w:rPr>
      </w:pPr>
      <w:r w:rsidRPr="00BF2740">
        <w:rPr>
          <w:rFonts w:ascii="Arial" w:hAnsi="Arial" w:cs="Arial"/>
          <w:color w:val="00B050"/>
          <w:sz w:val="24"/>
          <w:szCs w:val="24"/>
          <w:lang w:val="en-US"/>
        </w:rPr>
        <w:t>Gases</w:t>
      </w:r>
      <w:r w:rsidRPr="0038043F">
        <w:rPr>
          <w:rFonts w:ascii="Arial" w:hAnsi="Arial" w:cs="Arial"/>
          <w:sz w:val="24"/>
          <w:szCs w:val="24"/>
          <w:lang w:val="en-US"/>
        </w:rPr>
        <w:t>. CO</w:t>
      </w:r>
      <w:r w:rsidRPr="0038043F">
        <w:rPr>
          <w:rFonts w:ascii="Arial" w:hAnsi="Arial" w:cs="Arial"/>
          <w:sz w:val="24"/>
          <w:szCs w:val="24"/>
          <w:vertAlign w:val="subscript"/>
          <w:lang w:val="en-US"/>
        </w:rPr>
        <w:t>2</w:t>
      </w:r>
      <w:r w:rsidRPr="0038043F">
        <w:rPr>
          <w:rFonts w:ascii="Arial" w:hAnsi="Arial" w:cs="Arial"/>
          <w:sz w:val="24"/>
          <w:szCs w:val="24"/>
          <w:lang w:val="en-US"/>
        </w:rPr>
        <w:t>, CO, H</w:t>
      </w:r>
      <w:r w:rsidRPr="0038043F">
        <w:rPr>
          <w:rFonts w:ascii="Arial" w:hAnsi="Arial" w:cs="Arial"/>
          <w:sz w:val="24"/>
          <w:szCs w:val="24"/>
          <w:vertAlign w:val="subscript"/>
          <w:lang w:val="en-US"/>
        </w:rPr>
        <w:t>2</w:t>
      </w:r>
      <w:r w:rsidRPr="0038043F">
        <w:rPr>
          <w:rFonts w:ascii="Arial" w:hAnsi="Arial" w:cs="Arial"/>
          <w:sz w:val="24"/>
          <w:szCs w:val="24"/>
          <w:lang w:val="en-US"/>
        </w:rPr>
        <w:t xml:space="preserve"> S, SO</w:t>
      </w:r>
      <w:r>
        <w:rPr>
          <w:rFonts w:ascii="Arial" w:hAnsi="Arial" w:cs="Arial"/>
          <w:sz w:val="24"/>
          <w:szCs w:val="24"/>
          <w:vertAlign w:val="subscript"/>
          <w:lang w:val="en-US"/>
        </w:rPr>
        <w:t>2</w:t>
      </w:r>
      <w:r>
        <w:rPr>
          <w:rFonts w:ascii="Arial" w:hAnsi="Arial" w:cs="Arial"/>
          <w:sz w:val="24"/>
          <w:szCs w:val="24"/>
          <w:lang w:val="en-US"/>
        </w:rPr>
        <w:t>, SO.</w:t>
      </w:r>
    </w:p>
    <w:p w:rsidR="00C85FF4" w:rsidRPr="00BF2740" w:rsidRDefault="00C85FF4" w:rsidP="00C85FF4">
      <w:pPr>
        <w:pStyle w:val="Prrafodelista"/>
        <w:numPr>
          <w:ilvl w:val="1"/>
          <w:numId w:val="7"/>
        </w:numPr>
        <w:jc w:val="both"/>
        <w:rPr>
          <w:rFonts w:ascii="Arial" w:hAnsi="Arial" w:cs="Arial"/>
          <w:color w:val="7030A0"/>
          <w:sz w:val="24"/>
          <w:szCs w:val="24"/>
        </w:rPr>
      </w:pPr>
      <w:proofErr w:type="spellStart"/>
      <w:r w:rsidRPr="00BF2740">
        <w:rPr>
          <w:rFonts w:ascii="Arial" w:hAnsi="Arial" w:cs="Arial"/>
          <w:color w:val="7030A0"/>
          <w:sz w:val="24"/>
          <w:szCs w:val="24"/>
        </w:rPr>
        <w:t>Lahares</w:t>
      </w:r>
      <w:proofErr w:type="spellEnd"/>
      <w:r w:rsidRPr="00BF2740">
        <w:rPr>
          <w:rFonts w:ascii="Arial" w:hAnsi="Arial" w:cs="Arial"/>
          <w:color w:val="7030A0"/>
          <w:sz w:val="24"/>
          <w:szCs w:val="24"/>
        </w:rPr>
        <w:t xml:space="preserve">. </w:t>
      </w:r>
    </w:p>
    <w:p w:rsidR="00C85FF4" w:rsidRDefault="00C85FF4" w:rsidP="00C85FF4">
      <w:pPr>
        <w:pStyle w:val="Prrafodelista"/>
        <w:numPr>
          <w:ilvl w:val="2"/>
          <w:numId w:val="7"/>
        </w:numPr>
        <w:jc w:val="both"/>
        <w:rPr>
          <w:rFonts w:ascii="Arial" w:hAnsi="Arial" w:cs="Arial"/>
          <w:sz w:val="24"/>
          <w:szCs w:val="24"/>
        </w:rPr>
      </w:pPr>
      <w:r>
        <w:rPr>
          <w:rFonts w:ascii="Arial" w:hAnsi="Arial" w:cs="Arial"/>
          <w:sz w:val="24"/>
          <w:szCs w:val="24"/>
        </w:rPr>
        <w:t>Se producen cuando sobre el volcán hay nieve y hielo.</w:t>
      </w:r>
    </w:p>
    <w:p w:rsidR="00C85FF4" w:rsidRPr="00C85FF4" w:rsidRDefault="00C85FF4" w:rsidP="00C85FF4">
      <w:pPr>
        <w:pStyle w:val="Prrafodelista"/>
        <w:numPr>
          <w:ilvl w:val="2"/>
          <w:numId w:val="7"/>
        </w:numPr>
        <w:jc w:val="both"/>
        <w:rPr>
          <w:rFonts w:ascii="Arial" w:hAnsi="Arial" w:cs="Arial"/>
          <w:sz w:val="24"/>
          <w:szCs w:val="24"/>
        </w:rPr>
      </w:pPr>
      <w:r>
        <w:rPr>
          <w:rFonts w:ascii="Arial" w:hAnsi="Arial" w:cs="Arial"/>
          <w:sz w:val="24"/>
          <w:szCs w:val="24"/>
        </w:rPr>
        <w:t xml:space="preserve">Genera </w:t>
      </w:r>
      <w:r w:rsidRPr="0038043F">
        <w:rPr>
          <w:rFonts w:ascii="Arial" w:hAnsi="Arial" w:cs="Arial"/>
          <w:sz w:val="24"/>
          <w:szCs w:val="24"/>
        </w:rPr>
        <w:t>avalanch</w:t>
      </w:r>
      <w:r>
        <w:rPr>
          <w:rFonts w:ascii="Arial" w:hAnsi="Arial" w:cs="Arial"/>
          <w:sz w:val="24"/>
          <w:szCs w:val="24"/>
        </w:rPr>
        <w:t>as en las que se mezclan nieve fundida, cenizas y materiales rocosos del cono.</w:t>
      </w:r>
    </w:p>
    <w:p w:rsidR="00C85FF4" w:rsidRPr="00C85FF4" w:rsidRDefault="00C85FF4" w:rsidP="00C85FF4">
      <w:pPr>
        <w:pStyle w:val="Prrafodelista"/>
        <w:numPr>
          <w:ilvl w:val="0"/>
          <w:numId w:val="7"/>
        </w:numPr>
        <w:jc w:val="both"/>
        <w:rPr>
          <w:rFonts w:ascii="Arial" w:hAnsi="Arial" w:cs="Arial"/>
          <w:sz w:val="24"/>
          <w:szCs w:val="24"/>
        </w:rPr>
      </w:pPr>
      <w:r>
        <w:rPr>
          <w:rFonts w:ascii="Arial" w:hAnsi="Arial" w:cs="Arial"/>
          <w:sz w:val="24"/>
          <w:szCs w:val="24"/>
        </w:rPr>
        <w:t xml:space="preserve">Para </w:t>
      </w:r>
      <w:r w:rsidRPr="00BF2740">
        <w:rPr>
          <w:rFonts w:ascii="Arial" w:hAnsi="Arial" w:cs="Arial"/>
          <w:color w:val="00B050"/>
          <w:sz w:val="24"/>
          <w:szCs w:val="24"/>
        </w:rPr>
        <w:t xml:space="preserve">predecir </w:t>
      </w:r>
      <w:r>
        <w:rPr>
          <w:rFonts w:ascii="Arial" w:hAnsi="Arial" w:cs="Arial"/>
          <w:sz w:val="24"/>
          <w:szCs w:val="24"/>
        </w:rPr>
        <w:t>una erupción existen indicadores precursores pero a corto plazo.</w:t>
      </w:r>
    </w:p>
    <w:p w:rsidR="00C85FF4" w:rsidRDefault="00C85FF4" w:rsidP="00C85FF4">
      <w:pPr>
        <w:pStyle w:val="Prrafodelista"/>
        <w:numPr>
          <w:ilvl w:val="1"/>
          <w:numId w:val="7"/>
        </w:numPr>
        <w:jc w:val="both"/>
        <w:rPr>
          <w:rFonts w:ascii="Arial" w:hAnsi="Arial" w:cs="Arial"/>
          <w:sz w:val="24"/>
          <w:szCs w:val="24"/>
        </w:rPr>
      </w:pPr>
      <w:r>
        <w:rPr>
          <w:rFonts w:ascii="Arial" w:hAnsi="Arial" w:cs="Arial"/>
          <w:sz w:val="24"/>
          <w:szCs w:val="24"/>
        </w:rPr>
        <w:t>Movimientos sísmicos en áreas cercanas.</w:t>
      </w:r>
    </w:p>
    <w:p w:rsidR="00C85FF4" w:rsidRDefault="00C85FF4" w:rsidP="00C85FF4">
      <w:pPr>
        <w:pStyle w:val="Prrafodelista"/>
        <w:numPr>
          <w:ilvl w:val="1"/>
          <w:numId w:val="7"/>
        </w:numPr>
        <w:jc w:val="both"/>
        <w:rPr>
          <w:rFonts w:ascii="Arial" w:hAnsi="Arial" w:cs="Arial"/>
          <w:sz w:val="24"/>
          <w:szCs w:val="24"/>
        </w:rPr>
      </w:pPr>
      <w:r>
        <w:rPr>
          <w:rFonts w:ascii="Arial" w:hAnsi="Arial" w:cs="Arial"/>
          <w:sz w:val="24"/>
          <w:szCs w:val="24"/>
        </w:rPr>
        <w:t>Elevación del terreno medible por teledetección.</w:t>
      </w:r>
    </w:p>
    <w:p w:rsidR="00C85FF4" w:rsidRDefault="00C85FF4" w:rsidP="00C85FF4">
      <w:pPr>
        <w:pStyle w:val="Prrafodelista"/>
        <w:numPr>
          <w:ilvl w:val="1"/>
          <w:numId w:val="7"/>
        </w:numPr>
        <w:jc w:val="both"/>
        <w:rPr>
          <w:rFonts w:ascii="Arial" w:hAnsi="Arial" w:cs="Arial"/>
          <w:sz w:val="24"/>
          <w:szCs w:val="24"/>
        </w:rPr>
      </w:pPr>
      <w:r>
        <w:rPr>
          <w:rFonts w:ascii="Arial" w:hAnsi="Arial" w:cs="Arial"/>
          <w:sz w:val="24"/>
          <w:szCs w:val="24"/>
        </w:rPr>
        <w:t>Variaciones del campo eléctrico y el flujo térmico de las rocas.</w:t>
      </w:r>
    </w:p>
    <w:p w:rsidR="00C85FF4" w:rsidRDefault="00C85FF4" w:rsidP="00C85FF4">
      <w:pPr>
        <w:pStyle w:val="Prrafodelista"/>
        <w:numPr>
          <w:ilvl w:val="1"/>
          <w:numId w:val="7"/>
        </w:numPr>
        <w:jc w:val="both"/>
        <w:rPr>
          <w:rFonts w:ascii="Arial" w:hAnsi="Arial" w:cs="Arial"/>
          <w:sz w:val="24"/>
          <w:szCs w:val="24"/>
        </w:rPr>
      </w:pPr>
      <w:r>
        <w:rPr>
          <w:rFonts w:ascii="Arial" w:hAnsi="Arial" w:cs="Arial"/>
          <w:sz w:val="24"/>
          <w:szCs w:val="24"/>
        </w:rPr>
        <w:t>Anomalías magnéticas y gravitatorias.</w:t>
      </w:r>
    </w:p>
    <w:p w:rsidR="00C85FF4" w:rsidRPr="00C85FF4" w:rsidRDefault="00C85FF4" w:rsidP="00C85FF4">
      <w:pPr>
        <w:pStyle w:val="Prrafodelista"/>
        <w:numPr>
          <w:ilvl w:val="1"/>
          <w:numId w:val="7"/>
        </w:numPr>
        <w:jc w:val="both"/>
        <w:rPr>
          <w:rFonts w:ascii="Arial" w:hAnsi="Arial" w:cs="Arial"/>
          <w:sz w:val="24"/>
          <w:szCs w:val="24"/>
        </w:rPr>
      </w:pPr>
      <w:r>
        <w:rPr>
          <w:rFonts w:ascii="Arial" w:hAnsi="Arial" w:cs="Arial"/>
          <w:sz w:val="24"/>
          <w:szCs w:val="24"/>
        </w:rPr>
        <w:t>Cambios químicos en fumarolas y aguas termales.</w:t>
      </w:r>
    </w:p>
    <w:p w:rsidR="00C85FF4" w:rsidRPr="00C85FF4" w:rsidRDefault="00C85FF4" w:rsidP="00C85FF4">
      <w:pPr>
        <w:pStyle w:val="Prrafodelista"/>
        <w:numPr>
          <w:ilvl w:val="0"/>
          <w:numId w:val="7"/>
        </w:numPr>
        <w:jc w:val="both"/>
        <w:rPr>
          <w:rFonts w:ascii="Arial" w:hAnsi="Arial" w:cs="Arial"/>
          <w:sz w:val="24"/>
          <w:szCs w:val="24"/>
        </w:rPr>
      </w:pPr>
      <w:r>
        <w:rPr>
          <w:rFonts w:ascii="Arial" w:hAnsi="Arial" w:cs="Arial"/>
          <w:sz w:val="24"/>
          <w:szCs w:val="24"/>
        </w:rPr>
        <w:lastRenderedPageBreak/>
        <w:t xml:space="preserve">En cuanto a la </w:t>
      </w:r>
      <w:r w:rsidRPr="00BF2740">
        <w:rPr>
          <w:rFonts w:ascii="Arial" w:hAnsi="Arial" w:cs="Arial"/>
          <w:color w:val="00B050"/>
          <w:sz w:val="24"/>
          <w:szCs w:val="24"/>
        </w:rPr>
        <w:t>prevención</w:t>
      </w:r>
      <w:r>
        <w:rPr>
          <w:rFonts w:ascii="Arial" w:hAnsi="Arial" w:cs="Arial"/>
          <w:sz w:val="24"/>
          <w:szCs w:val="24"/>
        </w:rPr>
        <w:t xml:space="preserve"> potenciamos la ordenación del territorio y los planes de evacuación, pues no hay construcciones capaces de frenar la “furia de la Tierra”.</w:t>
      </w:r>
    </w:p>
    <w:p w:rsidR="00C85FF4" w:rsidRPr="00C85FF4" w:rsidRDefault="00C85FF4" w:rsidP="00C85FF4">
      <w:pPr>
        <w:pStyle w:val="Prrafodelista"/>
        <w:numPr>
          <w:ilvl w:val="0"/>
          <w:numId w:val="7"/>
        </w:numPr>
        <w:jc w:val="both"/>
        <w:rPr>
          <w:rFonts w:ascii="Arial" w:hAnsi="Arial" w:cs="Arial"/>
          <w:sz w:val="24"/>
          <w:szCs w:val="24"/>
        </w:rPr>
      </w:pPr>
      <w:r>
        <w:rPr>
          <w:rFonts w:ascii="Arial" w:hAnsi="Arial" w:cs="Arial"/>
          <w:sz w:val="24"/>
          <w:szCs w:val="24"/>
        </w:rPr>
        <w:t xml:space="preserve">Las </w:t>
      </w:r>
      <w:r w:rsidRPr="00BF2740">
        <w:rPr>
          <w:rFonts w:ascii="Arial" w:hAnsi="Arial" w:cs="Arial"/>
          <w:color w:val="FF0000"/>
          <w:sz w:val="24"/>
          <w:szCs w:val="24"/>
        </w:rPr>
        <w:t>zonas volcánicas peninsulares</w:t>
      </w:r>
      <w:r>
        <w:rPr>
          <w:rFonts w:ascii="Arial" w:hAnsi="Arial" w:cs="Arial"/>
          <w:sz w:val="24"/>
          <w:szCs w:val="24"/>
        </w:rPr>
        <w:t xml:space="preserve"> no han registrado vulcanismo histórico, se considera </w:t>
      </w:r>
      <w:r w:rsidRPr="00BF2740">
        <w:rPr>
          <w:rFonts w:ascii="Arial" w:hAnsi="Arial" w:cs="Arial"/>
          <w:color w:val="FF0000"/>
          <w:sz w:val="24"/>
          <w:szCs w:val="24"/>
        </w:rPr>
        <w:t>extinguidas</w:t>
      </w:r>
      <w:r>
        <w:rPr>
          <w:rFonts w:ascii="Arial" w:hAnsi="Arial" w:cs="Arial"/>
          <w:sz w:val="24"/>
          <w:szCs w:val="24"/>
        </w:rPr>
        <w:t>.</w:t>
      </w:r>
    </w:p>
    <w:p w:rsidR="00C85FF4" w:rsidRPr="00C85FF4" w:rsidRDefault="00C85FF4" w:rsidP="00C85FF4">
      <w:pPr>
        <w:pStyle w:val="Prrafodelista"/>
        <w:numPr>
          <w:ilvl w:val="0"/>
          <w:numId w:val="7"/>
        </w:numPr>
        <w:jc w:val="both"/>
        <w:rPr>
          <w:rFonts w:ascii="Arial" w:hAnsi="Arial" w:cs="Arial"/>
          <w:sz w:val="24"/>
          <w:szCs w:val="24"/>
        </w:rPr>
      </w:pPr>
      <w:r w:rsidRPr="00BF2740">
        <w:rPr>
          <w:rFonts w:ascii="Arial" w:hAnsi="Arial" w:cs="Arial"/>
          <w:color w:val="0070C0"/>
          <w:sz w:val="24"/>
          <w:szCs w:val="24"/>
        </w:rPr>
        <w:t>INV</w:t>
      </w:r>
      <w:r>
        <w:rPr>
          <w:rFonts w:ascii="Arial" w:hAnsi="Arial" w:cs="Arial"/>
          <w:sz w:val="24"/>
          <w:szCs w:val="24"/>
        </w:rPr>
        <w:t xml:space="preserve">. </w:t>
      </w:r>
      <w:r w:rsidRPr="00A67729">
        <w:rPr>
          <w:rFonts w:ascii="Arial" w:hAnsi="Arial" w:cs="Arial"/>
          <w:sz w:val="24"/>
          <w:szCs w:val="24"/>
        </w:rPr>
        <w:t xml:space="preserve">Localiza en </w:t>
      </w:r>
      <w:r>
        <w:rPr>
          <w:rFonts w:ascii="Arial" w:hAnsi="Arial" w:cs="Arial"/>
          <w:sz w:val="24"/>
          <w:szCs w:val="24"/>
        </w:rPr>
        <w:t xml:space="preserve">un </w:t>
      </w:r>
      <w:r w:rsidRPr="00A67729">
        <w:rPr>
          <w:rFonts w:ascii="Arial" w:hAnsi="Arial" w:cs="Arial"/>
          <w:sz w:val="24"/>
          <w:szCs w:val="24"/>
        </w:rPr>
        <w:t xml:space="preserve">mapa </w:t>
      </w:r>
      <w:r>
        <w:rPr>
          <w:rFonts w:ascii="Arial" w:hAnsi="Arial" w:cs="Arial"/>
          <w:sz w:val="24"/>
          <w:szCs w:val="24"/>
        </w:rPr>
        <w:t xml:space="preserve">de España </w:t>
      </w:r>
      <w:r w:rsidRPr="00A67729">
        <w:rPr>
          <w:rFonts w:ascii="Arial" w:hAnsi="Arial" w:cs="Arial"/>
          <w:sz w:val="24"/>
          <w:szCs w:val="24"/>
        </w:rPr>
        <w:t>las siguientes</w:t>
      </w:r>
      <w:r>
        <w:rPr>
          <w:rFonts w:ascii="Arial" w:hAnsi="Arial" w:cs="Arial"/>
          <w:sz w:val="24"/>
          <w:szCs w:val="24"/>
        </w:rPr>
        <w:t xml:space="preserve"> zonas volcánicas: </w:t>
      </w:r>
      <w:proofErr w:type="spellStart"/>
      <w:r>
        <w:rPr>
          <w:rFonts w:ascii="Arial" w:hAnsi="Arial" w:cs="Arial"/>
          <w:sz w:val="24"/>
          <w:szCs w:val="24"/>
        </w:rPr>
        <w:t>Olot</w:t>
      </w:r>
      <w:proofErr w:type="spellEnd"/>
      <w:r w:rsidRPr="00A67729">
        <w:rPr>
          <w:rFonts w:ascii="Arial" w:hAnsi="Arial" w:cs="Arial"/>
          <w:sz w:val="24"/>
          <w:szCs w:val="24"/>
        </w:rPr>
        <w:t>, Islas Columbretes</w:t>
      </w:r>
      <w:r>
        <w:rPr>
          <w:rFonts w:ascii="Arial" w:hAnsi="Arial" w:cs="Arial"/>
          <w:sz w:val="24"/>
          <w:szCs w:val="24"/>
        </w:rPr>
        <w:t xml:space="preserve">, Campo de Calatrava, Mar Menor, Cabo de Gata e </w:t>
      </w:r>
      <w:r w:rsidRPr="00A67729">
        <w:rPr>
          <w:rFonts w:ascii="Arial" w:hAnsi="Arial" w:cs="Arial"/>
          <w:sz w:val="24"/>
          <w:szCs w:val="24"/>
        </w:rPr>
        <w:t xml:space="preserve">Isla de </w:t>
      </w:r>
      <w:proofErr w:type="spellStart"/>
      <w:r w:rsidRPr="00A67729">
        <w:rPr>
          <w:rFonts w:ascii="Arial" w:hAnsi="Arial" w:cs="Arial"/>
          <w:sz w:val="24"/>
          <w:szCs w:val="24"/>
        </w:rPr>
        <w:t>Alborán</w:t>
      </w:r>
      <w:proofErr w:type="spellEnd"/>
      <w:r w:rsidRPr="00A67729">
        <w:rPr>
          <w:rFonts w:ascii="Arial" w:hAnsi="Arial" w:cs="Arial"/>
          <w:sz w:val="24"/>
          <w:szCs w:val="24"/>
        </w:rPr>
        <w:t>.</w:t>
      </w:r>
    </w:p>
    <w:p w:rsidR="00C85FF4" w:rsidRPr="00C85FF4" w:rsidRDefault="00C85FF4" w:rsidP="00C85FF4">
      <w:pPr>
        <w:pStyle w:val="Prrafodelista"/>
        <w:numPr>
          <w:ilvl w:val="0"/>
          <w:numId w:val="7"/>
        </w:numPr>
        <w:jc w:val="both"/>
        <w:rPr>
          <w:rFonts w:ascii="Arial" w:hAnsi="Arial" w:cs="Arial"/>
          <w:sz w:val="24"/>
          <w:szCs w:val="24"/>
        </w:rPr>
      </w:pPr>
      <w:r>
        <w:rPr>
          <w:rFonts w:ascii="Arial" w:hAnsi="Arial" w:cs="Arial"/>
          <w:sz w:val="24"/>
          <w:szCs w:val="24"/>
        </w:rPr>
        <w:t xml:space="preserve">Existe </w:t>
      </w:r>
      <w:r w:rsidRPr="00BF2740">
        <w:rPr>
          <w:rFonts w:ascii="Arial" w:hAnsi="Arial" w:cs="Arial"/>
          <w:color w:val="FF0000"/>
          <w:sz w:val="24"/>
          <w:szCs w:val="24"/>
        </w:rPr>
        <w:t>vulcanismo activo en las Islas Canarias</w:t>
      </w:r>
      <w:r>
        <w:rPr>
          <w:rFonts w:ascii="Arial" w:hAnsi="Arial" w:cs="Arial"/>
          <w:sz w:val="24"/>
          <w:szCs w:val="24"/>
        </w:rPr>
        <w:t xml:space="preserve">. Su origen parece ser el agrietamiento de la placa debido a la formación del Atlas. </w:t>
      </w:r>
    </w:p>
    <w:p w:rsidR="00C85FF4" w:rsidRPr="00C85FF4" w:rsidRDefault="00C85FF4" w:rsidP="00C85FF4">
      <w:pPr>
        <w:pStyle w:val="Prrafodelista"/>
        <w:numPr>
          <w:ilvl w:val="0"/>
          <w:numId w:val="7"/>
        </w:numPr>
        <w:jc w:val="both"/>
        <w:rPr>
          <w:rFonts w:ascii="Arial" w:hAnsi="Arial" w:cs="Arial"/>
          <w:color w:val="7030A0"/>
          <w:sz w:val="24"/>
          <w:szCs w:val="24"/>
        </w:rPr>
      </w:pPr>
      <w:r>
        <w:rPr>
          <w:rFonts w:ascii="Arial" w:hAnsi="Arial" w:cs="Arial"/>
          <w:sz w:val="24"/>
          <w:szCs w:val="24"/>
        </w:rPr>
        <w:t xml:space="preserve">Hay registradas </w:t>
      </w:r>
      <w:r w:rsidRPr="00BF2740">
        <w:rPr>
          <w:rFonts w:ascii="Arial" w:hAnsi="Arial" w:cs="Arial"/>
          <w:color w:val="7030A0"/>
          <w:sz w:val="24"/>
          <w:szCs w:val="24"/>
        </w:rPr>
        <w:t xml:space="preserve">19 erupciones en épocas históricas. </w:t>
      </w:r>
    </w:p>
    <w:p w:rsidR="00C85FF4" w:rsidRDefault="00C85FF4" w:rsidP="00C85FF4">
      <w:pPr>
        <w:pStyle w:val="Prrafodelista"/>
        <w:numPr>
          <w:ilvl w:val="1"/>
          <w:numId w:val="7"/>
        </w:numPr>
        <w:jc w:val="both"/>
        <w:rPr>
          <w:rFonts w:ascii="Arial" w:hAnsi="Arial" w:cs="Arial"/>
          <w:sz w:val="24"/>
          <w:szCs w:val="24"/>
        </w:rPr>
      </w:pPr>
      <w:r>
        <w:rPr>
          <w:rFonts w:ascii="Arial" w:hAnsi="Arial" w:cs="Arial"/>
          <w:sz w:val="24"/>
          <w:szCs w:val="24"/>
        </w:rPr>
        <w:t xml:space="preserve">La más importante en 1.730, </w:t>
      </w:r>
      <w:proofErr w:type="spellStart"/>
      <w:r>
        <w:rPr>
          <w:rFonts w:ascii="Arial" w:hAnsi="Arial" w:cs="Arial"/>
          <w:sz w:val="24"/>
          <w:szCs w:val="24"/>
        </w:rPr>
        <w:t>Timanfaya</w:t>
      </w:r>
      <w:proofErr w:type="spellEnd"/>
      <w:r>
        <w:rPr>
          <w:rFonts w:ascii="Arial" w:hAnsi="Arial" w:cs="Arial"/>
          <w:sz w:val="24"/>
          <w:szCs w:val="24"/>
        </w:rPr>
        <w:t xml:space="preserve"> (Lanzarote). </w:t>
      </w:r>
    </w:p>
    <w:p w:rsidR="00C85FF4" w:rsidRDefault="00C85FF4" w:rsidP="00C85FF4">
      <w:pPr>
        <w:pStyle w:val="Prrafodelista"/>
        <w:numPr>
          <w:ilvl w:val="1"/>
          <w:numId w:val="7"/>
        </w:numPr>
        <w:jc w:val="both"/>
        <w:rPr>
          <w:rFonts w:ascii="Arial" w:hAnsi="Arial" w:cs="Arial"/>
          <w:sz w:val="24"/>
          <w:szCs w:val="24"/>
        </w:rPr>
      </w:pPr>
      <w:r>
        <w:rPr>
          <w:rFonts w:ascii="Arial" w:hAnsi="Arial" w:cs="Arial"/>
          <w:sz w:val="24"/>
          <w:szCs w:val="24"/>
        </w:rPr>
        <w:t xml:space="preserve">Últimas erupciones en 1.971, </w:t>
      </w:r>
      <w:proofErr w:type="spellStart"/>
      <w:r>
        <w:rPr>
          <w:rFonts w:ascii="Arial" w:hAnsi="Arial" w:cs="Arial"/>
          <w:sz w:val="24"/>
          <w:szCs w:val="24"/>
        </w:rPr>
        <w:t>Teneguía</w:t>
      </w:r>
      <w:proofErr w:type="spellEnd"/>
      <w:r>
        <w:rPr>
          <w:rFonts w:ascii="Arial" w:hAnsi="Arial" w:cs="Arial"/>
          <w:sz w:val="24"/>
          <w:szCs w:val="24"/>
        </w:rPr>
        <w:t xml:space="preserve"> (La Palma).</w:t>
      </w:r>
    </w:p>
    <w:p w:rsidR="00C85FF4" w:rsidRDefault="00C85FF4" w:rsidP="00C85FF4">
      <w:pPr>
        <w:pStyle w:val="Prrafodelista"/>
        <w:numPr>
          <w:ilvl w:val="1"/>
          <w:numId w:val="7"/>
        </w:numPr>
        <w:jc w:val="both"/>
        <w:rPr>
          <w:rFonts w:ascii="Arial" w:hAnsi="Arial" w:cs="Arial"/>
          <w:sz w:val="24"/>
          <w:szCs w:val="24"/>
        </w:rPr>
      </w:pPr>
      <w:r>
        <w:rPr>
          <w:rFonts w:ascii="Arial" w:hAnsi="Arial" w:cs="Arial"/>
          <w:sz w:val="24"/>
          <w:szCs w:val="24"/>
        </w:rPr>
        <w:t>Prácticamente actuales en 2.011-12, El Hierro, 5 y 2 Km.</w:t>
      </w:r>
    </w:p>
    <w:p w:rsidR="00C85FF4" w:rsidRDefault="00C85FF4" w:rsidP="00C85FF4">
      <w:pPr>
        <w:pStyle w:val="Prrafodelista"/>
        <w:jc w:val="both"/>
        <w:rPr>
          <w:rFonts w:ascii="Arial" w:hAnsi="Arial" w:cs="Arial"/>
          <w:sz w:val="24"/>
          <w:szCs w:val="24"/>
        </w:rPr>
      </w:pPr>
    </w:p>
    <w:p w:rsidR="00C85FF4" w:rsidRPr="00AE17F7" w:rsidRDefault="00C85FF4" w:rsidP="00AE17F7">
      <w:pPr>
        <w:pStyle w:val="Prrafodelista"/>
        <w:numPr>
          <w:ilvl w:val="1"/>
          <w:numId w:val="11"/>
        </w:numPr>
        <w:jc w:val="both"/>
        <w:rPr>
          <w:rFonts w:ascii="Arial" w:hAnsi="Arial" w:cs="Arial"/>
          <w:color w:val="00B0F0"/>
          <w:sz w:val="28"/>
          <w:szCs w:val="28"/>
        </w:rPr>
      </w:pPr>
      <w:r w:rsidRPr="00C85FF4">
        <w:rPr>
          <w:rFonts w:ascii="Arial" w:hAnsi="Arial" w:cs="Arial"/>
          <w:color w:val="00B0F0"/>
          <w:sz w:val="28"/>
          <w:szCs w:val="28"/>
        </w:rPr>
        <w:t>Los movimientos sísmicos.</w:t>
      </w:r>
    </w:p>
    <w:p w:rsidR="00C85FF4" w:rsidRDefault="00C85FF4" w:rsidP="00C85FF4">
      <w:pPr>
        <w:jc w:val="both"/>
        <w:rPr>
          <w:rFonts w:ascii="Arial" w:hAnsi="Arial" w:cs="Arial"/>
          <w:sz w:val="24"/>
          <w:szCs w:val="24"/>
        </w:rPr>
      </w:pPr>
      <w:r w:rsidRPr="00D2491D">
        <w:rPr>
          <w:rFonts w:ascii="Arial" w:hAnsi="Arial" w:cs="Arial"/>
          <w:color w:val="FF0000"/>
          <w:sz w:val="24"/>
          <w:szCs w:val="24"/>
        </w:rPr>
        <w:t>Ejercicio.</w:t>
      </w:r>
      <w:r>
        <w:rPr>
          <w:rFonts w:ascii="Arial" w:hAnsi="Arial" w:cs="Arial"/>
          <w:sz w:val="24"/>
          <w:szCs w:val="24"/>
        </w:rPr>
        <w:t xml:space="preserve"> Localización y ubicación del epicentro de un seísmo.</w:t>
      </w:r>
    </w:p>
    <w:p w:rsidR="00C85FF4" w:rsidRDefault="00C85FF4" w:rsidP="00C85FF4">
      <w:pPr>
        <w:pStyle w:val="Prrafodelista"/>
        <w:jc w:val="center"/>
        <w:rPr>
          <w:rFonts w:ascii="Arial" w:hAnsi="Arial" w:cs="Arial"/>
          <w:sz w:val="24"/>
          <w:szCs w:val="24"/>
        </w:rPr>
      </w:pPr>
    </w:p>
    <w:p w:rsidR="00C85FF4" w:rsidRDefault="00C85FF4" w:rsidP="00C85FF4">
      <w:pPr>
        <w:pStyle w:val="Prrafodelista"/>
        <w:jc w:val="center"/>
        <w:rPr>
          <w:rFonts w:ascii="Arial" w:hAnsi="Arial" w:cs="Arial"/>
          <w:sz w:val="24"/>
          <w:szCs w:val="24"/>
        </w:rPr>
      </w:pPr>
      <w:r>
        <w:rPr>
          <w:noProof/>
          <w:color w:val="0000FF"/>
        </w:rPr>
        <w:drawing>
          <wp:inline distT="0" distB="0" distL="0" distR="0">
            <wp:extent cx="3316934" cy="2429310"/>
            <wp:effectExtent l="19050" t="0" r="0" b="0"/>
            <wp:docPr id="4" name="irc_mi" descr="http://cdn.biodisol.com/wp-content/uploads/2010/03/escala-de-richter-magnitud-de-un-terremoto.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dn.biodisol.com/wp-content/uploads/2010/03/escala-de-richter-magnitud-de-un-terremoto.jpg">
                      <a:hlinkClick r:id="rId23"/>
                    </pic:cNvPr>
                    <pic:cNvPicPr>
                      <a:picLocks noChangeAspect="1" noChangeArrowheads="1"/>
                    </pic:cNvPicPr>
                  </pic:nvPicPr>
                  <pic:blipFill>
                    <a:blip r:embed="rId24"/>
                    <a:srcRect/>
                    <a:stretch>
                      <a:fillRect/>
                    </a:stretch>
                  </pic:blipFill>
                  <pic:spPr bwMode="auto">
                    <a:xfrm>
                      <a:off x="0" y="0"/>
                      <a:ext cx="3317002" cy="2429360"/>
                    </a:xfrm>
                    <a:prstGeom prst="rect">
                      <a:avLst/>
                    </a:prstGeom>
                    <a:noFill/>
                    <a:ln w="9525">
                      <a:noFill/>
                      <a:miter lim="800000"/>
                      <a:headEnd/>
                      <a:tailEnd/>
                    </a:ln>
                  </pic:spPr>
                </pic:pic>
              </a:graphicData>
            </a:graphic>
          </wp:inline>
        </w:drawing>
      </w:r>
    </w:p>
    <w:p w:rsidR="00C85FF4" w:rsidRPr="0094761F" w:rsidRDefault="00C85FF4" w:rsidP="00C85FF4">
      <w:pPr>
        <w:pStyle w:val="Prrafodelista"/>
        <w:rPr>
          <w:rFonts w:ascii="Arial" w:hAnsi="Arial" w:cs="Arial"/>
          <w:sz w:val="24"/>
          <w:szCs w:val="24"/>
        </w:rPr>
      </w:pPr>
    </w:p>
    <w:p w:rsidR="00C85FF4" w:rsidRPr="00C85FF4" w:rsidRDefault="00C85FF4" w:rsidP="00C85FF4">
      <w:pPr>
        <w:pStyle w:val="Prrafodelista"/>
        <w:numPr>
          <w:ilvl w:val="0"/>
          <w:numId w:val="7"/>
        </w:numPr>
        <w:jc w:val="both"/>
        <w:rPr>
          <w:rFonts w:ascii="Arial" w:hAnsi="Arial" w:cs="Arial"/>
          <w:sz w:val="24"/>
          <w:szCs w:val="24"/>
        </w:rPr>
      </w:pPr>
      <w:r>
        <w:rPr>
          <w:rFonts w:ascii="Arial" w:hAnsi="Arial" w:cs="Arial"/>
          <w:sz w:val="24"/>
          <w:szCs w:val="24"/>
        </w:rPr>
        <w:t xml:space="preserve">Los </w:t>
      </w:r>
      <w:r w:rsidRPr="00BF2740">
        <w:rPr>
          <w:rFonts w:ascii="Arial" w:hAnsi="Arial" w:cs="Arial"/>
          <w:color w:val="FF0000"/>
          <w:sz w:val="24"/>
          <w:szCs w:val="24"/>
        </w:rPr>
        <w:t>riesgos asociados</w:t>
      </w:r>
      <w:r>
        <w:rPr>
          <w:rFonts w:ascii="Arial" w:hAnsi="Arial" w:cs="Arial"/>
          <w:sz w:val="24"/>
          <w:szCs w:val="24"/>
        </w:rPr>
        <w:t xml:space="preserve"> son:</w:t>
      </w:r>
    </w:p>
    <w:p w:rsidR="00C85FF4" w:rsidRDefault="00C85FF4" w:rsidP="00C85FF4">
      <w:pPr>
        <w:pStyle w:val="Prrafodelista"/>
        <w:numPr>
          <w:ilvl w:val="1"/>
          <w:numId w:val="7"/>
        </w:numPr>
        <w:jc w:val="both"/>
        <w:rPr>
          <w:rFonts w:ascii="Arial" w:hAnsi="Arial" w:cs="Arial"/>
          <w:sz w:val="24"/>
          <w:szCs w:val="24"/>
        </w:rPr>
      </w:pPr>
      <w:r>
        <w:rPr>
          <w:rFonts w:ascii="Arial" w:hAnsi="Arial" w:cs="Arial"/>
          <w:sz w:val="24"/>
          <w:szCs w:val="24"/>
        </w:rPr>
        <w:t>Derrumbamiento de edificios.</w:t>
      </w:r>
    </w:p>
    <w:p w:rsidR="00C85FF4" w:rsidRDefault="00C85FF4" w:rsidP="00C85FF4">
      <w:pPr>
        <w:pStyle w:val="Prrafodelista"/>
        <w:numPr>
          <w:ilvl w:val="1"/>
          <w:numId w:val="7"/>
        </w:numPr>
        <w:jc w:val="both"/>
        <w:rPr>
          <w:rFonts w:ascii="Arial" w:hAnsi="Arial" w:cs="Arial"/>
          <w:sz w:val="24"/>
          <w:szCs w:val="24"/>
        </w:rPr>
      </w:pPr>
      <w:r>
        <w:rPr>
          <w:rFonts w:ascii="Arial" w:hAnsi="Arial" w:cs="Arial"/>
          <w:sz w:val="24"/>
          <w:szCs w:val="24"/>
        </w:rPr>
        <w:t>Pérdida de infraestructuras (más intensa y peligrosa en áreas desarrolladas e industriales).</w:t>
      </w:r>
    </w:p>
    <w:p w:rsidR="00C85FF4" w:rsidRDefault="00C85FF4" w:rsidP="00C85FF4">
      <w:pPr>
        <w:pStyle w:val="Prrafodelista"/>
        <w:numPr>
          <w:ilvl w:val="1"/>
          <w:numId w:val="7"/>
        </w:numPr>
        <w:jc w:val="both"/>
        <w:rPr>
          <w:rFonts w:ascii="Arial" w:hAnsi="Arial" w:cs="Arial"/>
          <w:sz w:val="24"/>
          <w:szCs w:val="24"/>
        </w:rPr>
      </w:pPr>
      <w:r>
        <w:rPr>
          <w:rFonts w:ascii="Arial" w:hAnsi="Arial" w:cs="Arial"/>
          <w:sz w:val="24"/>
          <w:szCs w:val="24"/>
        </w:rPr>
        <w:t>Movimientos de laderas.</w:t>
      </w:r>
    </w:p>
    <w:p w:rsidR="00C85FF4" w:rsidRDefault="00C85FF4" w:rsidP="00C85FF4">
      <w:pPr>
        <w:pStyle w:val="Prrafodelista"/>
        <w:numPr>
          <w:ilvl w:val="1"/>
          <w:numId w:val="7"/>
        </w:numPr>
        <w:jc w:val="both"/>
        <w:rPr>
          <w:rFonts w:ascii="Arial" w:hAnsi="Arial" w:cs="Arial"/>
          <w:sz w:val="24"/>
          <w:szCs w:val="24"/>
        </w:rPr>
      </w:pPr>
      <w:r>
        <w:rPr>
          <w:rFonts w:ascii="Arial" w:hAnsi="Arial" w:cs="Arial"/>
          <w:sz w:val="24"/>
          <w:szCs w:val="24"/>
        </w:rPr>
        <w:t>Tsunamis.</w:t>
      </w:r>
    </w:p>
    <w:p w:rsidR="00C85FF4" w:rsidRPr="00C85FF4" w:rsidRDefault="00C85FF4" w:rsidP="00C85FF4">
      <w:pPr>
        <w:pStyle w:val="Prrafodelista"/>
        <w:numPr>
          <w:ilvl w:val="1"/>
          <w:numId w:val="7"/>
        </w:numPr>
        <w:jc w:val="both"/>
        <w:rPr>
          <w:rFonts w:ascii="Arial" w:hAnsi="Arial" w:cs="Arial"/>
          <w:sz w:val="24"/>
          <w:szCs w:val="24"/>
        </w:rPr>
      </w:pPr>
      <w:r>
        <w:rPr>
          <w:rFonts w:ascii="Arial" w:hAnsi="Arial" w:cs="Arial"/>
          <w:sz w:val="24"/>
          <w:szCs w:val="24"/>
        </w:rPr>
        <w:t>Riesgos derivados. Inundaciones, incendios, contaminación, hambre, epidemias, etc.</w:t>
      </w:r>
    </w:p>
    <w:p w:rsidR="00C85FF4" w:rsidRPr="00C85FF4" w:rsidRDefault="00C85FF4" w:rsidP="00C85FF4">
      <w:pPr>
        <w:pStyle w:val="Prrafodelista"/>
        <w:numPr>
          <w:ilvl w:val="0"/>
          <w:numId w:val="7"/>
        </w:numPr>
        <w:jc w:val="both"/>
        <w:rPr>
          <w:rFonts w:ascii="Arial" w:hAnsi="Arial" w:cs="Arial"/>
          <w:sz w:val="24"/>
          <w:szCs w:val="24"/>
        </w:rPr>
      </w:pPr>
      <w:r>
        <w:rPr>
          <w:rFonts w:ascii="Arial" w:hAnsi="Arial" w:cs="Arial"/>
          <w:sz w:val="24"/>
          <w:szCs w:val="24"/>
        </w:rPr>
        <w:t xml:space="preserve">Para </w:t>
      </w:r>
      <w:r w:rsidRPr="00BF2740">
        <w:rPr>
          <w:rFonts w:ascii="Arial" w:hAnsi="Arial" w:cs="Arial"/>
          <w:color w:val="FF0000"/>
          <w:sz w:val="24"/>
          <w:szCs w:val="24"/>
        </w:rPr>
        <w:t>caracterizar un seísmo</w:t>
      </w:r>
      <w:r>
        <w:rPr>
          <w:rFonts w:ascii="Arial" w:hAnsi="Arial" w:cs="Arial"/>
          <w:sz w:val="24"/>
          <w:szCs w:val="24"/>
        </w:rPr>
        <w:t xml:space="preserve"> tenemos dos parámetros:</w:t>
      </w:r>
    </w:p>
    <w:p w:rsidR="00C85FF4" w:rsidRDefault="00C85FF4" w:rsidP="00C85FF4">
      <w:pPr>
        <w:pStyle w:val="Prrafodelista"/>
        <w:numPr>
          <w:ilvl w:val="1"/>
          <w:numId w:val="7"/>
        </w:numPr>
        <w:jc w:val="both"/>
        <w:rPr>
          <w:rFonts w:ascii="Arial" w:hAnsi="Arial" w:cs="Arial"/>
          <w:sz w:val="24"/>
          <w:szCs w:val="24"/>
        </w:rPr>
      </w:pPr>
      <w:r w:rsidRPr="00BF2740">
        <w:rPr>
          <w:rFonts w:ascii="Arial" w:hAnsi="Arial" w:cs="Arial"/>
          <w:color w:val="00B050"/>
          <w:sz w:val="24"/>
          <w:szCs w:val="24"/>
        </w:rPr>
        <w:t>Magnitud.</w:t>
      </w:r>
      <w:r>
        <w:rPr>
          <w:rFonts w:ascii="Arial" w:hAnsi="Arial" w:cs="Arial"/>
          <w:sz w:val="24"/>
          <w:szCs w:val="24"/>
        </w:rPr>
        <w:t xml:space="preserve"> Se mide con la </w:t>
      </w:r>
      <w:r w:rsidRPr="00BF2740">
        <w:rPr>
          <w:rFonts w:ascii="Arial" w:hAnsi="Arial" w:cs="Arial"/>
          <w:color w:val="7030A0"/>
          <w:sz w:val="24"/>
          <w:szCs w:val="24"/>
        </w:rPr>
        <w:t>escala de Richter</w:t>
      </w:r>
      <w:r>
        <w:rPr>
          <w:rFonts w:ascii="Arial" w:hAnsi="Arial" w:cs="Arial"/>
          <w:sz w:val="24"/>
          <w:szCs w:val="24"/>
        </w:rPr>
        <w:t xml:space="preserve"> a partir de la oscilación en el sismograma. Es logarítmica y oscila entre 1 y 9. </w:t>
      </w:r>
    </w:p>
    <w:p w:rsidR="00C85FF4" w:rsidRDefault="00C85FF4" w:rsidP="00C85FF4">
      <w:pPr>
        <w:pStyle w:val="Prrafodelista"/>
        <w:numPr>
          <w:ilvl w:val="1"/>
          <w:numId w:val="7"/>
        </w:numPr>
        <w:jc w:val="both"/>
        <w:rPr>
          <w:rFonts w:ascii="Arial" w:hAnsi="Arial" w:cs="Arial"/>
          <w:sz w:val="24"/>
          <w:szCs w:val="24"/>
        </w:rPr>
      </w:pPr>
      <w:r w:rsidRPr="00BF2740">
        <w:rPr>
          <w:rFonts w:ascii="Arial" w:hAnsi="Arial" w:cs="Arial"/>
          <w:color w:val="00B050"/>
          <w:sz w:val="24"/>
          <w:szCs w:val="24"/>
        </w:rPr>
        <w:lastRenderedPageBreak/>
        <w:t>Intensidad.</w:t>
      </w:r>
      <w:r>
        <w:rPr>
          <w:rFonts w:ascii="Arial" w:hAnsi="Arial" w:cs="Arial"/>
          <w:sz w:val="24"/>
          <w:szCs w:val="24"/>
        </w:rPr>
        <w:t xml:space="preserve"> Se mide comparando los daños producidos con los doce grados de la </w:t>
      </w:r>
      <w:r w:rsidRPr="0094761F">
        <w:rPr>
          <w:rFonts w:ascii="Arial" w:hAnsi="Arial" w:cs="Arial"/>
          <w:color w:val="7030A0"/>
          <w:sz w:val="24"/>
          <w:szCs w:val="24"/>
        </w:rPr>
        <w:t xml:space="preserve">escala modificada de </w:t>
      </w:r>
      <w:proofErr w:type="spellStart"/>
      <w:r w:rsidRPr="0094761F">
        <w:rPr>
          <w:rFonts w:ascii="Arial" w:hAnsi="Arial" w:cs="Arial"/>
          <w:color w:val="7030A0"/>
          <w:sz w:val="24"/>
          <w:szCs w:val="24"/>
        </w:rPr>
        <w:t>Mercalli</w:t>
      </w:r>
      <w:proofErr w:type="spellEnd"/>
      <w:r>
        <w:rPr>
          <w:rFonts w:ascii="Arial" w:hAnsi="Arial" w:cs="Arial"/>
          <w:sz w:val="24"/>
          <w:szCs w:val="24"/>
        </w:rPr>
        <w:t xml:space="preserve"> (MSK) que se caracterizan de I a XII.</w:t>
      </w:r>
    </w:p>
    <w:p w:rsidR="00C85FF4" w:rsidRPr="009B62CD" w:rsidRDefault="00C85FF4" w:rsidP="00C85FF4">
      <w:pPr>
        <w:pStyle w:val="Prrafodelista"/>
        <w:ind w:left="1440"/>
        <w:jc w:val="both"/>
        <w:rPr>
          <w:rFonts w:ascii="Arial" w:hAnsi="Arial" w:cs="Arial"/>
          <w:sz w:val="24"/>
          <w:szCs w:val="24"/>
        </w:rPr>
      </w:pPr>
    </w:p>
    <w:p w:rsidR="00C85FF4" w:rsidRDefault="00C85FF4" w:rsidP="00C85FF4">
      <w:pPr>
        <w:pStyle w:val="Prrafodelista"/>
        <w:ind w:left="1440"/>
        <w:jc w:val="both"/>
        <w:rPr>
          <w:rFonts w:ascii="Arial" w:hAnsi="Arial" w:cs="Arial"/>
          <w:sz w:val="24"/>
          <w:szCs w:val="24"/>
        </w:rPr>
      </w:pPr>
      <w:r w:rsidRPr="009B62CD">
        <w:rPr>
          <w:rFonts w:ascii="Arial" w:hAnsi="Arial" w:cs="Arial"/>
          <w:noProof/>
          <w:sz w:val="24"/>
          <w:szCs w:val="24"/>
        </w:rPr>
        <w:drawing>
          <wp:inline distT="0" distB="0" distL="0" distR="0">
            <wp:extent cx="3083603" cy="2163029"/>
            <wp:effectExtent l="19050" t="0" r="2497" b="0"/>
            <wp:docPr id="12" name="Imagen 2" descr="http://www.rtve.es/aventura/mas-por-menos/webcap12/escala-richter.jpg"/>
            <wp:cNvGraphicFramePr/>
            <a:graphic xmlns:a="http://schemas.openxmlformats.org/drawingml/2006/main">
              <a:graphicData uri="http://schemas.openxmlformats.org/drawingml/2006/picture">
                <pic:pic xmlns:pic="http://schemas.openxmlformats.org/drawingml/2006/picture">
                  <pic:nvPicPr>
                    <pic:cNvPr id="59394" name="Picture 2" descr="http://www.rtve.es/aventura/mas-por-menos/webcap12/escala-richter.jpg"/>
                    <pic:cNvPicPr>
                      <a:picLocks noChangeAspect="1" noChangeArrowheads="1"/>
                    </pic:cNvPicPr>
                  </pic:nvPicPr>
                  <pic:blipFill>
                    <a:blip r:embed="rId25"/>
                    <a:srcRect/>
                    <a:stretch>
                      <a:fillRect/>
                    </a:stretch>
                  </pic:blipFill>
                  <pic:spPr bwMode="auto">
                    <a:xfrm>
                      <a:off x="0" y="0"/>
                      <a:ext cx="3084829" cy="2163889"/>
                    </a:xfrm>
                    <a:prstGeom prst="rect">
                      <a:avLst/>
                    </a:prstGeom>
                    <a:noFill/>
                  </pic:spPr>
                </pic:pic>
              </a:graphicData>
            </a:graphic>
          </wp:inline>
        </w:drawing>
      </w:r>
    </w:p>
    <w:p w:rsidR="00C85FF4" w:rsidRPr="009B62CD" w:rsidRDefault="00C85FF4" w:rsidP="00C85FF4">
      <w:pPr>
        <w:pStyle w:val="Prrafodelista"/>
        <w:ind w:left="1440"/>
        <w:jc w:val="both"/>
        <w:rPr>
          <w:rFonts w:ascii="Arial" w:hAnsi="Arial" w:cs="Arial"/>
          <w:sz w:val="24"/>
          <w:szCs w:val="24"/>
        </w:rPr>
      </w:pPr>
    </w:p>
    <w:p w:rsidR="00C85FF4" w:rsidRPr="00C85FF4" w:rsidRDefault="00C85FF4" w:rsidP="00C85FF4">
      <w:pPr>
        <w:pStyle w:val="Prrafodelista"/>
        <w:numPr>
          <w:ilvl w:val="0"/>
          <w:numId w:val="7"/>
        </w:numPr>
        <w:jc w:val="both"/>
        <w:rPr>
          <w:rFonts w:ascii="Arial" w:hAnsi="Arial" w:cs="Arial"/>
          <w:sz w:val="24"/>
          <w:szCs w:val="24"/>
        </w:rPr>
      </w:pPr>
      <w:r>
        <w:rPr>
          <w:rFonts w:ascii="Arial" w:hAnsi="Arial" w:cs="Arial"/>
          <w:sz w:val="24"/>
          <w:szCs w:val="24"/>
        </w:rPr>
        <w:t xml:space="preserve">Para </w:t>
      </w:r>
      <w:r w:rsidRPr="0094761F">
        <w:rPr>
          <w:rFonts w:ascii="Arial" w:hAnsi="Arial" w:cs="Arial"/>
          <w:color w:val="7030A0"/>
          <w:sz w:val="24"/>
          <w:szCs w:val="24"/>
        </w:rPr>
        <w:t>predecir</w:t>
      </w:r>
      <w:r>
        <w:rPr>
          <w:rFonts w:ascii="Arial" w:hAnsi="Arial" w:cs="Arial"/>
          <w:sz w:val="24"/>
          <w:szCs w:val="24"/>
        </w:rPr>
        <w:t xml:space="preserve"> un terremoto se analizan los siguientes indicios:</w:t>
      </w:r>
    </w:p>
    <w:p w:rsidR="00C85FF4" w:rsidRDefault="00C85FF4" w:rsidP="00C85FF4">
      <w:pPr>
        <w:pStyle w:val="Prrafodelista"/>
        <w:numPr>
          <w:ilvl w:val="1"/>
          <w:numId w:val="7"/>
        </w:numPr>
        <w:jc w:val="both"/>
        <w:rPr>
          <w:rFonts w:ascii="Arial" w:hAnsi="Arial" w:cs="Arial"/>
          <w:sz w:val="24"/>
          <w:szCs w:val="24"/>
        </w:rPr>
      </w:pPr>
      <w:r>
        <w:rPr>
          <w:rFonts w:ascii="Arial" w:hAnsi="Arial" w:cs="Arial"/>
          <w:sz w:val="24"/>
          <w:szCs w:val="24"/>
        </w:rPr>
        <w:t>Tensión acumulada en las rocas.</w:t>
      </w:r>
    </w:p>
    <w:p w:rsidR="00C85FF4" w:rsidRDefault="00C85FF4" w:rsidP="00C85FF4">
      <w:pPr>
        <w:pStyle w:val="Prrafodelista"/>
        <w:numPr>
          <w:ilvl w:val="1"/>
          <w:numId w:val="7"/>
        </w:numPr>
        <w:jc w:val="both"/>
        <w:rPr>
          <w:rFonts w:ascii="Arial" w:hAnsi="Arial" w:cs="Arial"/>
          <w:sz w:val="24"/>
          <w:szCs w:val="24"/>
        </w:rPr>
      </w:pPr>
      <w:r>
        <w:rPr>
          <w:rFonts w:ascii="Arial" w:hAnsi="Arial" w:cs="Arial"/>
          <w:sz w:val="24"/>
          <w:szCs w:val="24"/>
        </w:rPr>
        <w:t>Dilatación – Contracción.</w:t>
      </w:r>
    </w:p>
    <w:p w:rsidR="00C85FF4" w:rsidRDefault="00C85FF4" w:rsidP="00C85FF4">
      <w:pPr>
        <w:pStyle w:val="Prrafodelista"/>
        <w:numPr>
          <w:ilvl w:val="1"/>
          <w:numId w:val="7"/>
        </w:numPr>
        <w:jc w:val="both"/>
        <w:rPr>
          <w:rFonts w:ascii="Arial" w:hAnsi="Arial" w:cs="Arial"/>
          <w:sz w:val="24"/>
          <w:szCs w:val="24"/>
        </w:rPr>
      </w:pPr>
      <w:proofErr w:type="spellStart"/>
      <w:r>
        <w:rPr>
          <w:rFonts w:ascii="Arial" w:hAnsi="Arial" w:cs="Arial"/>
          <w:sz w:val="24"/>
          <w:szCs w:val="24"/>
        </w:rPr>
        <w:t>Microgrietas</w:t>
      </w:r>
      <w:proofErr w:type="spellEnd"/>
      <w:r>
        <w:rPr>
          <w:rFonts w:ascii="Arial" w:hAnsi="Arial" w:cs="Arial"/>
          <w:sz w:val="24"/>
          <w:szCs w:val="24"/>
        </w:rPr>
        <w:t>.</w:t>
      </w:r>
    </w:p>
    <w:p w:rsidR="00C85FF4" w:rsidRDefault="00C85FF4" w:rsidP="00C85FF4">
      <w:pPr>
        <w:pStyle w:val="Prrafodelista"/>
        <w:numPr>
          <w:ilvl w:val="1"/>
          <w:numId w:val="7"/>
        </w:numPr>
        <w:jc w:val="both"/>
        <w:rPr>
          <w:rFonts w:ascii="Arial" w:hAnsi="Arial" w:cs="Arial"/>
          <w:sz w:val="24"/>
          <w:szCs w:val="24"/>
        </w:rPr>
      </w:pPr>
      <w:r>
        <w:rPr>
          <w:rFonts w:ascii="Arial" w:hAnsi="Arial" w:cs="Arial"/>
          <w:sz w:val="24"/>
          <w:szCs w:val="24"/>
        </w:rPr>
        <w:t>Precursores de muy baja intensidad.</w:t>
      </w:r>
    </w:p>
    <w:p w:rsidR="00C85FF4" w:rsidRDefault="00C85FF4" w:rsidP="00C85FF4">
      <w:pPr>
        <w:pStyle w:val="Prrafodelista"/>
        <w:numPr>
          <w:ilvl w:val="1"/>
          <w:numId w:val="7"/>
        </w:numPr>
        <w:jc w:val="both"/>
        <w:rPr>
          <w:rFonts w:ascii="Arial" w:hAnsi="Arial" w:cs="Arial"/>
          <w:sz w:val="24"/>
          <w:szCs w:val="24"/>
        </w:rPr>
      </w:pPr>
      <w:r>
        <w:rPr>
          <w:rFonts w:ascii="Arial" w:hAnsi="Arial" w:cs="Arial"/>
          <w:sz w:val="24"/>
          <w:szCs w:val="24"/>
        </w:rPr>
        <w:t>Cambios en el nivel del terreno y del agua de los pozos.</w:t>
      </w:r>
    </w:p>
    <w:p w:rsidR="00C85FF4" w:rsidRDefault="00C85FF4" w:rsidP="00C85FF4">
      <w:pPr>
        <w:pStyle w:val="Prrafodelista"/>
        <w:numPr>
          <w:ilvl w:val="1"/>
          <w:numId w:val="7"/>
        </w:numPr>
        <w:jc w:val="both"/>
        <w:rPr>
          <w:rFonts w:ascii="Arial" w:hAnsi="Arial" w:cs="Arial"/>
          <w:sz w:val="24"/>
          <w:szCs w:val="24"/>
        </w:rPr>
      </w:pPr>
      <w:r>
        <w:rPr>
          <w:rFonts w:ascii="Arial" w:hAnsi="Arial" w:cs="Arial"/>
          <w:sz w:val="24"/>
          <w:szCs w:val="24"/>
        </w:rPr>
        <w:t>Emisión de radón.</w:t>
      </w:r>
    </w:p>
    <w:p w:rsidR="00C85FF4" w:rsidRPr="00C85FF4" w:rsidRDefault="00C85FF4" w:rsidP="00C85FF4">
      <w:pPr>
        <w:pStyle w:val="Prrafodelista"/>
        <w:numPr>
          <w:ilvl w:val="1"/>
          <w:numId w:val="7"/>
        </w:numPr>
        <w:jc w:val="both"/>
        <w:rPr>
          <w:rFonts w:ascii="Arial" w:hAnsi="Arial" w:cs="Arial"/>
          <w:sz w:val="24"/>
          <w:szCs w:val="24"/>
        </w:rPr>
      </w:pPr>
      <w:r>
        <w:rPr>
          <w:rFonts w:ascii="Arial" w:hAnsi="Arial" w:cs="Arial"/>
          <w:sz w:val="24"/>
          <w:szCs w:val="24"/>
        </w:rPr>
        <w:t>Comportamiento animal.</w:t>
      </w:r>
    </w:p>
    <w:p w:rsidR="00C85FF4" w:rsidRPr="00C85FF4" w:rsidRDefault="00C85FF4" w:rsidP="00C85FF4">
      <w:pPr>
        <w:pStyle w:val="Prrafodelista"/>
        <w:numPr>
          <w:ilvl w:val="0"/>
          <w:numId w:val="7"/>
        </w:numPr>
        <w:jc w:val="both"/>
        <w:rPr>
          <w:rFonts w:ascii="Arial" w:hAnsi="Arial" w:cs="Arial"/>
          <w:sz w:val="24"/>
          <w:szCs w:val="24"/>
        </w:rPr>
      </w:pPr>
      <w:r>
        <w:rPr>
          <w:rFonts w:ascii="Arial" w:hAnsi="Arial" w:cs="Arial"/>
          <w:sz w:val="24"/>
          <w:szCs w:val="24"/>
        </w:rPr>
        <w:t xml:space="preserve">Para </w:t>
      </w:r>
      <w:r w:rsidRPr="0094761F">
        <w:rPr>
          <w:rFonts w:ascii="Arial" w:hAnsi="Arial" w:cs="Arial"/>
          <w:color w:val="7030A0"/>
          <w:sz w:val="24"/>
          <w:szCs w:val="24"/>
        </w:rPr>
        <w:t xml:space="preserve">prevenir </w:t>
      </w:r>
      <w:r>
        <w:rPr>
          <w:rFonts w:ascii="Arial" w:hAnsi="Arial" w:cs="Arial"/>
          <w:sz w:val="24"/>
          <w:szCs w:val="24"/>
        </w:rPr>
        <w:t>las catástrofes lo esencial es:</w:t>
      </w:r>
    </w:p>
    <w:p w:rsidR="00C85FF4" w:rsidRDefault="00C85FF4" w:rsidP="00C85FF4">
      <w:pPr>
        <w:pStyle w:val="Prrafodelista"/>
        <w:numPr>
          <w:ilvl w:val="1"/>
          <w:numId w:val="7"/>
        </w:numPr>
        <w:jc w:val="both"/>
        <w:rPr>
          <w:rFonts w:ascii="Arial" w:hAnsi="Arial" w:cs="Arial"/>
          <w:sz w:val="24"/>
          <w:szCs w:val="24"/>
        </w:rPr>
      </w:pPr>
      <w:r>
        <w:rPr>
          <w:rFonts w:ascii="Arial" w:hAnsi="Arial" w:cs="Arial"/>
          <w:sz w:val="24"/>
          <w:szCs w:val="24"/>
        </w:rPr>
        <w:t>Elaborar mapas de riesgo.</w:t>
      </w:r>
    </w:p>
    <w:p w:rsidR="00C85FF4" w:rsidRDefault="00C85FF4" w:rsidP="00C85FF4">
      <w:pPr>
        <w:pStyle w:val="Prrafodelista"/>
        <w:numPr>
          <w:ilvl w:val="1"/>
          <w:numId w:val="7"/>
        </w:numPr>
        <w:jc w:val="both"/>
        <w:rPr>
          <w:rFonts w:ascii="Arial" w:hAnsi="Arial" w:cs="Arial"/>
          <w:sz w:val="24"/>
          <w:szCs w:val="24"/>
        </w:rPr>
      </w:pPr>
      <w:r>
        <w:rPr>
          <w:rFonts w:ascii="Arial" w:hAnsi="Arial" w:cs="Arial"/>
          <w:sz w:val="24"/>
          <w:szCs w:val="24"/>
        </w:rPr>
        <w:t xml:space="preserve">Construir edificios </w:t>
      </w:r>
      <w:proofErr w:type="spellStart"/>
      <w:r>
        <w:rPr>
          <w:rFonts w:ascii="Arial" w:hAnsi="Arial" w:cs="Arial"/>
          <w:sz w:val="24"/>
          <w:szCs w:val="24"/>
        </w:rPr>
        <w:t>sismorresistentes</w:t>
      </w:r>
      <w:proofErr w:type="spellEnd"/>
      <w:r>
        <w:rPr>
          <w:rFonts w:ascii="Arial" w:hAnsi="Arial" w:cs="Arial"/>
          <w:sz w:val="24"/>
          <w:szCs w:val="24"/>
        </w:rPr>
        <w:t>.</w:t>
      </w:r>
    </w:p>
    <w:p w:rsidR="00C85FF4" w:rsidRPr="00C85FF4" w:rsidRDefault="00C85FF4" w:rsidP="00C85FF4">
      <w:pPr>
        <w:pStyle w:val="Prrafodelista"/>
        <w:numPr>
          <w:ilvl w:val="1"/>
          <w:numId w:val="7"/>
        </w:numPr>
        <w:jc w:val="both"/>
        <w:rPr>
          <w:rFonts w:ascii="Arial" w:hAnsi="Arial" w:cs="Arial"/>
          <w:sz w:val="24"/>
          <w:szCs w:val="24"/>
        </w:rPr>
      </w:pPr>
      <w:r>
        <w:rPr>
          <w:rFonts w:ascii="Arial" w:hAnsi="Arial" w:cs="Arial"/>
          <w:sz w:val="24"/>
          <w:szCs w:val="24"/>
        </w:rPr>
        <w:t>Disponer planes de evacuación.</w:t>
      </w:r>
    </w:p>
    <w:p w:rsidR="00C85FF4" w:rsidRPr="00C85FF4" w:rsidRDefault="00C85FF4" w:rsidP="00C85FF4">
      <w:pPr>
        <w:pStyle w:val="Prrafodelista"/>
        <w:numPr>
          <w:ilvl w:val="0"/>
          <w:numId w:val="7"/>
        </w:numPr>
        <w:jc w:val="both"/>
        <w:rPr>
          <w:rFonts w:ascii="Arial" w:hAnsi="Arial" w:cs="Arial"/>
          <w:sz w:val="24"/>
          <w:szCs w:val="24"/>
        </w:rPr>
      </w:pPr>
      <w:r>
        <w:rPr>
          <w:rFonts w:ascii="Arial" w:hAnsi="Arial" w:cs="Arial"/>
          <w:sz w:val="24"/>
          <w:szCs w:val="24"/>
        </w:rPr>
        <w:t xml:space="preserve">El </w:t>
      </w:r>
      <w:r w:rsidRPr="0094761F">
        <w:rPr>
          <w:rFonts w:ascii="Arial" w:hAnsi="Arial" w:cs="Arial"/>
          <w:color w:val="FF0000"/>
          <w:sz w:val="24"/>
          <w:szCs w:val="24"/>
        </w:rPr>
        <w:t>riesgo sísmico en la península es moderado</w:t>
      </w:r>
      <w:r>
        <w:rPr>
          <w:rFonts w:ascii="Arial" w:hAnsi="Arial" w:cs="Arial"/>
          <w:sz w:val="24"/>
          <w:szCs w:val="24"/>
        </w:rPr>
        <w:t xml:space="preserve"> y se localiza en:</w:t>
      </w:r>
    </w:p>
    <w:p w:rsidR="00C85FF4" w:rsidRDefault="00C85FF4" w:rsidP="00C85FF4">
      <w:pPr>
        <w:pStyle w:val="Prrafodelista"/>
        <w:numPr>
          <w:ilvl w:val="1"/>
          <w:numId w:val="7"/>
        </w:numPr>
        <w:jc w:val="both"/>
        <w:rPr>
          <w:rFonts w:ascii="Arial" w:hAnsi="Arial" w:cs="Arial"/>
          <w:sz w:val="24"/>
          <w:szCs w:val="24"/>
        </w:rPr>
      </w:pPr>
      <w:r>
        <w:rPr>
          <w:rFonts w:ascii="Arial" w:hAnsi="Arial" w:cs="Arial"/>
          <w:sz w:val="24"/>
          <w:szCs w:val="24"/>
        </w:rPr>
        <w:t>Cordilleras Béticas: Málaga, Granada, Almería, Murcia y Alicante.</w:t>
      </w:r>
    </w:p>
    <w:p w:rsidR="00C85FF4" w:rsidRPr="00C85FF4" w:rsidRDefault="00C85FF4" w:rsidP="00C85FF4">
      <w:pPr>
        <w:pStyle w:val="Prrafodelista"/>
        <w:numPr>
          <w:ilvl w:val="1"/>
          <w:numId w:val="7"/>
        </w:numPr>
        <w:jc w:val="both"/>
        <w:rPr>
          <w:rFonts w:ascii="Arial" w:hAnsi="Arial" w:cs="Arial"/>
          <w:sz w:val="24"/>
          <w:szCs w:val="24"/>
        </w:rPr>
      </w:pPr>
      <w:r>
        <w:rPr>
          <w:rFonts w:ascii="Arial" w:hAnsi="Arial" w:cs="Arial"/>
          <w:sz w:val="24"/>
          <w:szCs w:val="24"/>
        </w:rPr>
        <w:t>Pirineos.</w:t>
      </w:r>
    </w:p>
    <w:p w:rsidR="00C85FF4" w:rsidRPr="00C85FF4" w:rsidRDefault="00C85FF4" w:rsidP="00C85FF4">
      <w:pPr>
        <w:pStyle w:val="Prrafodelista"/>
        <w:numPr>
          <w:ilvl w:val="0"/>
          <w:numId w:val="7"/>
        </w:numPr>
        <w:jc w:val="both"/>
        <w:rPr>
          <w:rFonts w:ascii="Arial" w:hAnsi="Arial" w:cs="Arial"/>
          <w:color w:val="FF0000"/>
          <w:sz w:val="24"/>
          <w:szCs w:val="24"/>
        </w:rPr>
      </w:pPr>
      <w:r w:rsidRPr="0094761F">
        <w:rPr>
          <w:rFonts w:ascii="Arial" w:hAnsi="Arial" w:cs="Arial"/>
          <w:sz w:val="24"/>
          <w:szCs w:val="24"/>
        </w:rPr>
        <w:t xml:space="preserve">Se debe a la </w:t>
      </w:r>
      <w:r w:rsidRPr="009B62CD">
        <w:rPr>
          <w:rFonts w:ascii="Arial" w:hAnsi="Arial" w:cs="Arial"/>
          <w:color w:val="FF0000"/>
          <w:sz w:val="24"/>
          <w:szCs w:val="24"/>
        </w:rPr>
        <w:t>falla transformante Azores – Gibraltar.</w:t>
      </w:r>
    </w:p>
    <w:p w:rsidR="00C85FF4" w:rsidRDefault="00C85FF4" w:rsidP="00C85FF4">
      <w:pPr>
        <w:pStyle w:val="Prrafodelista"/>
        <w:numPr>
          <w:ilvl w:val="0"/>
          <w:numId w:val="7"/>
        </w:numPr>
        <w:jc w:val="both"/>
        <w:rPr>
          <w:rFonts w:ascii="Arial" w:hAnsi="Arial" w:cs="Arial"/>
          <w:sz w:val="24"/>
          <w:szCs w:val="24"/>
        </w:rPr>
      </w:pPr>
      <w:r>
        <w:rPr>
          <w:rFonts w:ascii="Arial" w:hAnsi="Arial" w:cs="Arial"/>
          <w:sz w:val="24"/>
          <w:szCs w:val="24"/>
        </w:rPr>
        <w:t>En Canarias está asociado a fenómenos volcánicos.</w:t>
      </w:r>
    </w:p>
    <w:p w:rsidR="00C85FF4" w:rsidRDefault="00C85FF4" w:rsidP="00C85FF4">
      <w:pPr>
        <w:pStyle w:val="Prrafodelista"/>
        <w:jc w:val="both"/>
        <w:rPr>
          <w:rFonts w:ascii="Arial" w:hAnsi="Arial" w:cs="Arial"/>
          <w:sz w:val="24"/>
          <w:szCs w:val="24"/>
        </w:rPr>
      </w:pPr>
    </w:p>
    <w:p w:rsidR="00C85FF4" w:rsidRPr="00C85FF4" w:rsidRDefault="00C85FF4" w:rsidP="00C85FF4">
      <w:pPr>
        <w:pStyle w:val="Prrafodelista"/>
        <w:numPr>
          <w:ilvl w:val="1"/>
          <w:numId w:val="11"/>
        </w:numPr>
        <w:jc w:val="both"/>
        <w:rPr>
          <w:rFonts w:ascii="Arial" w:hAnsi="Arial" w:cs="Arial"/>
          <w:color w:val="00B0F0"/>
          <w:sz w:val="28"/>
          <w:szCs w:val="28"/>
        </w:rPr>
      </w:pPr>
      <w:r w:rsidRPr="00C85FF4">
        <w:rPr>
          <w:rFonts w:ascii="Arial" w:hAnsi="Arial" w:cs="Arial"/>
          <w:color w:val="00B0F0"/>
          <w:sz w:val="28"/>
          <w:szCs w:val="28"/>
        </w:rPr>
        <w:t>Diapiros.</w:t>
      </w:r>
    </w:p>
    <w:p w:rsidR="00C85FF4" w:rsidRDefault="00C85FF4" w:rsidP="00C85FF4">
      <w:pPr>
        <w:pStyle w:val="Prrafodelista"/>
        <w:ind w:left="1440"/>
        <w:jc w:val="both"/>
        <w:rPr>
          <w:rFonts w:ascii="Arial" w:hAnsi="Arial" w:cs="Arial"/>
          <w:color w:val="00B0F0"/>
          <w:sz w:val="24"/>
          <w:szCs w:val="24"/>
        </w:rPr>
      </w:pPr>
    </w:p>
    <w:p w:rsidR="00C85FF4" w:rsidRDefault="00C85FF4" w:rsidP="00C85FF4">
      <w:pPr>
        <w:pStyle w:val="Prrafodelista"/>
        <w:numPr>
          <w:ilvl w:val="0"/>
          <w:numId w:val="7"/>
        </w:numPr>
        <w:jc w:val="both"/>
        <w:rPr>
          <w:rFonts w:ascii="Arial" w:hAnsi="Arial" w:cs="Arial"/>
          <w:sz w:val="24"/>
          <w:szCs w:val="24"/>
        </w:rPr>
      </w:pPr>
      <w:r>
        <w:rPr>
          <w:rFonts w:ascii="Arial" w:hAnsi="Arial" w:cs="Arial"/>
          <w:sz w:val="24"/>
          <w:szCs w:val="24"/>
        </w:rPr>
        <w:t xml:space="preserve">Son masas de </w:t>
      </w:r>
      <w:r w:rsidRPr="00C77227">
        <w:rPr>
          <w:rFonts w:ascii="Arial" w:hAnsi="Arial" w:cs="Arial"/>
          <w:color w:val="FF0000"/>
          <w:sz w:val="24"/>
          <w:szCs w:val="24"/>
        </w:rPr>
        <w:t>rocas ascendentes</w:t>
      </w:r>
      <w:r>
        <w:rPr>
          <w:rFonts w:ascii="Arial" w:hAnsi="Arial" w:cs="Arial"/>
          <w:sz w:val="24"/>
          <w:szCs w:val="24"/>
        </w:rPr>
        <w:t xml:space="preserve"> que atraviesan materiales más densos.</w:t>
      </w:r>
    </w:p>
    <w:p w:rsidR="00C85FF4" w:rsidRPr="00AE17F7" w:rsidRDefault="00C85FF4" w:rsidP="00AE17F7">
      <w:pPr>
        <w:pStyle w:val="Prrafodelista"/>
        <w:numPr>
          <w:ilvl w:val="0"/>
          <w:numId w:val="7"/>
        </w:numPr>
        <w:jc w:val="both"/>
        <w:rPr>
          <w:rFonts w:ascii="Arial" w:hAnsi="Arial" w:cs="Arial"/>
          <w:sz w:val="24"/>
          <w:szCs w:val="24"/>
        </w:rPr>
      </w:pPr>
      <w:r>
        <w:rPr>
          <w:rFonts w:ascii="Arial" w:hAnsi="Arial" w:cs="Arial"/>
          <w:sz w:val="24"/>
          <w:szCs w:val="24"/>
        </w:rPr>
        <w:t>Pueden ser:</w:t>
      </w:r>
    </w:p>
    <w:p w:rsidR="00C85FF4" w:rsidRDefault="00C85FF4" w:rsidP="00C85FF4">
      <w:pPr>
        <w:pStyle w:val="Prrafodelista"/>
        <w:numPr>
          <w:ilvl w:val="1"/>
          <w:numId w:val="7"/>
        </w:numPr>
        <w:jc w:val="both"/>
        <w:rPr>
          <w:rFonts w:ascii="Arial" w:hAnsi="Arial" w:cs="Arial"/>
          <w:sz w:val="24"/>
          <w:szCs w:val="24"/>
        </w:rPr>
      </w:pPr>
      <w:r w:rsidRPr="00C77227">
        <w:rPr>
          <w:rFonts w:ascii="Arial" w:hAnsi="Arial" w:cs="Arial"/>
          <w:color w:val="7030A0"/>
          <w:sz w:val="24"/>
          <w:szCs w:val="24"/>
        </w:rPr>
        <w:t>Domos salinos</w:t>
      </w:r>
      <w:r>
        <w:rPr>
          <w:rFonts w:ascii="Arial" w:hAnsi="Arial" w:cs="Arial"/>
          <w:sz w:val="24"/>
          <w:szCs w:val="24"/>
        </w:rPr>
        <w:t>. Constituidos por sales como la halita.</w:t>
      </w:r>
    </w:p>
    <w:p w:rsidR="00C85FF4" w:rsidRDefault="00C85FF4" w:rsidP="00C85FF4">
      <w:pPr>
        <w:pStyle w:val="Prrafodelista"/>
        <w:numPr>
          <w:ilvl w:val="1"/>
          <w:numId w:val="7"/>
        </w:numPr>
        <w:jc w:val="both"/>
        <w:rPr>
          <w:rFonts w:ascii="Arial" w:hAnsi="Arial" w:cs="Arial"/>
          <w:sz w:val="24"/>
          <w:szCs w:val="24"/>
        </w:rPr>
      </w:pPr>
      <w:proofErr w:type="spellStart"/>
      <w:r w:rsidRPr="00C77227">
        <w:rPr>
          <w:rFonts w:ascii="Arial" w:hAnsi="Arial" w:cs="Arial"/>
          <w:color w:val="7030A0"/>
          <w:sz w:val="24"/>
          <w:szCs w:val="24"/>
        </w:rPr>
        <w:t>Plutones</w:t>
      </w:r>
      <w:proofErr w:type="spellEnd"/>
      <w:r>
        <w:rPr>
          <w:rFonts w:ascii="Arial" w:hAnsi="Arial" w:cs="Arial"/>
          <w:sz w:val="24"/>
          <w:szCs w:val="24"/>
        </w:rPr>
        <w:t>. Formados por rocas plutónicas como el granito cuyo origen es el magma solidificado en el interior terrestre.</w:t>
      </w:r>
    </w:p>
    <w:sectPr w:rsidR="00C85FF4" w:rsidSect="00B07224">
      <w:footerReference w:type="default" r:id="rId2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040C" w:rsidRDefault="000C040C" w:rsidP="008643B8">
      <w:pPr>
        <w:spacing w:after="0" w:line="240" w:lineRule="auto"/>
      </w:pPr>
      <w:r>
        <w:separator/>
      </w:r>
    </w:p>
  </w:endnote>
  <w:endnote w:type="continuationSeparator" w:id="1">
    <w:p w:rsidR="000C040C" w:rsidRDefault="000C040C" w:rsidP="008643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4086"/>
      <w:docPartObj>
        <w:docPartGallery w:val="Page Numbers (Bottom of Page)"/>
        <w:docPartUnique/>
      </w:docPartObj>
    </w:sdtPr>
    <w:sdtContent>
      <w:p w:rsidR="000C040C" w:rsidRDefault="00760686">
        <w:pPr>
          <w:pStyle w:val="Piedepgina"/>
          <w:jc w:val="right"/>
        </w:pPr>
        <w:fldSimple w:instr=" PAGE   \* MERGEFORMAT ">
          <w:r w:rsidR="00AE17F7">
            <w:rPr>
              <w:noProof/>
            </w:rPr>
            <w:t>3</w:t>
          </w:r>
        </w:fldSimple>
      </w:p>
    </w:sdtContent>
  </w:sdt>
  <w:p w:rsidR="000C040C" w:rsidRDefault="000C040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040C" w:rsidRDefault="000C040C" w:rsidP="008643B8">
      <w:pPr>
        <w:spacing w:after="0" w:line="240" w:lineRule="auto"/>
      </w:pPr>
      <w:r>
        <w:separator/>
      </w:r>
    </w:p>
  </w:footnote>
  <w:footnote w:type="continuationSeparator" w:id="1">
    <w:p w:rsidR="000C040C" w:rsidRDefault="000C040C" w:rsidP="008643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D3417"/>
    <w:multiLevelType w:val="hybridMultilevel"/>
    <w:tmpl w:val="1D465A4A"/>
    <w:lvl w:ilvl="0" w:tplc="0C0A000F">
      <w:start w:val="2"/>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EF33A37"/>
    <w:multiLevelType w:val="multilevel"/>
    <w:tmpl w:val="168C65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7814933"/>
    <w:multiLevelType w:val="hybridMultilevel"/>
    <w:tmpl w:val="270C550E"/>
    <w:lvl w:ilvl="0" w:tplc="5F6E9190">
      <w:start w:val="1"/>
      <w:numFmt w:val="decimal"/>
      <w:lvlText w:val="%1."/>
      <w:lvlJc w:val="left"/>
      <w:pPr>
        <w:ind w:left="720" w:hanging="360"/>
      </w:pPr>
      <w:rPr>
        <w:rFonts w:hint="default"/>
        <w:color w:val="00B0F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1BB007E"/>
    <w:multiLevelType w:val="multilevel"/>
    <w:tmpl w:val="1AB4E2F4"/>
    <w:lvl w:ilvl="0">
      <w:start w:val="7"/>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nsid w:val="370C13F9"/>
    <w:multiLevelType w:val="hybridMultilevel"/>
    <w:tmpl w:val="B6D0F8C8"/>
    <w:lvl w:ilvl="0" w:tplc="F9F282F0">
      <w:start w:val="1"/>
      <w:numFmt w:val="bullet"/>
      <w:lvlText w:val=""/>
      <w:lvlJc w:val="left"/>
      <w:pPr>
        <w:ind w:left="720" w:hanging="360"/>
      </w:pPr>
      <w:rPr>
        <w:rFonts w:ascii="Symbol" w:eastAsiaTheme="minorHAnsi" w:hAnsi="Symbo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AC60EEB"/>
    <w:multiLevelType w:val="hybridMultilevel"/>
    <w:tmpl w:val="03CCFFAE"/>
    <w:lvl w:ilvl="0" w:tplc="3E164472">
      <w:start w:val="1"/>
      <w:numFmt w:val="bullet"/>
      <w:lvlText w:val="•"/>
      <w:lvlJc w:val="left"/>
      <w:pPr>
        <w:tabs>
          <w:tab w:val="num" w:pos="720"/>
        </w:tabs>
        <w:ind w:left="720" w:hanging="360"/>
      </w:pPr>
      <w:rPr>
        <w:rFonts w:ascii="Arial" w:hAnsi="Arial" w:hint="default"/>
      </w:rPr>
    </w:lvl>
    <w:lvl w:ilvl="1" w:tplc="5DACF9D0" w:tentative="1">
      <w:start w:val="1"/>
      <w:numFmt w:val="bullet"/>
      <w:lvlText w:val="•"/>
      <w:lvlJc w:val="left"/>
      <w:pPr>
        <w:tabs>
          <w:tab w:val="num" w:pos="1440"/>
        </w:tabs>
        <w:ind w:left="1440" w:hanging="360"/>
      </w:pPr>
      <w:rPr>
        <w:rFonts w:ascii="Arial" w:hAnsi="Arial" w:hint="default"/>
      </w:rPr>
    </w:lvl>
    <w:lvl w:ilvl="2" w:tplc="65EA6090">
      <w:start w:val="1"/>
      <w:numFmt w:val="bullet"/>
      <w:lvlText w:val="•"/>
      <w:lvlJc w:val="left"/>
      <w:pPr>
        <w:tabs>
          <w:tab w:val="num" w:pos="2160"/>
        </w:tabs>
        <w:ind w:left="2160" w:hanging="360"/>
      </w:pPr>
      <w:rPr>
        <w:rFonts w:ascii="Arial" w:hAnsi="Arial" w:hint="default"/>
      </w:rPr>
    </w:lvl>
    <w:lvl w:ilvl="3" w:tplc="0D389354">
      <w:start w:val="517"/>
      <w:numFmt w:val="bullet"/>
      <w:lvlText w:val="–"/>
      <w:lvlJc w:val="left"/>
      <w:pPr>
        <w:tabs>
          <w:tab w:val="num" w:pos="2880"/>
        </w:tabs>
        <w:ind w:left="2880" w:hanging="360"/>
      </w:pPr>
      <w:rPr>
        <w:rFonts w:ascii="Arial" w:hAnsi="Arial" w:hint="default"/>
      </w:rPr>
    </w:lvl>
    <w:lvl w:ilvl="4" w:tplc="8AEAB0DC" w:tentative="1">
      <w:start w:val="1"/>
      <w:numFmt w:val="bullet"/>
      <w:lvlText w:val="•"/>
      <w:lvlJc w:val="left"/>
      <w:pPr>
        <w:tabs>
          <w:tab w:val="num" w:pos="3600"/>
        </w:tabs>
        <w:ind w:left="3600" w:hanging="360"/>
      </w:pPr>
      <w:rPr>
        <w:rFonts w:ascii="Arial" w:hAnsi="Arial" w:hint="default"/>
      </w:rPr>
    </w:lvl>
    <w:lvl w:ilvl="5" w:tplc="7292B488" w:tentative="1">
      <w:start w:val="1"/>
      <w:numFmt w:val="bullet"/>
      <w:lvlText w:val="•"/>
      <w:lvlJc w:val="left"/>
      <w:pPr>
        <w:tabs>
          <w:tab w:val="num" w:pos="4320"/>
        </w:tabs>
        <w:ind w:left="4320" w:hanging="360"/>
      </w:pPr>
      <w:rPr>
        <w:rFonts w:ascii="Arial" w:hAnsi="Arial" w:hint="default"/>
      </w:rPr>
    </w:lvl>
    <w:lvl w:ilvl="6" w:tplc="3D8462F2" w:tentative="1">
      <w:start w:val="1"/>
      <w:numFmt w:val="bullet"/>
      <w:lvlText w:val="•"/>
      <w:lvlJc w:val="left"/>
      <w:pPr>
        <w:tabs>
          <w:tab w:val="num" w:pos="5040"/>
        </w:tabs>
        <w:ind w:left="5040" w:hanging="360"/>
      </w:pPr>
      <w:rPr>
        <w:rFonts w:ascii="Arial" w:hAnsi="Arial" w:hint="default"/>
      </w:rPr>
    </w:lvl>
    <w:lvl w:ilvl="7" w:tplc="708AE4E2" w:tentative="1">
      <w:start w:val="1"/>
      <w:numFmt w:val="bullet"/>
      <w:lvlText w:val="•"/>
      <w:lvlJc w:val="left"/>
      <w:pPr>
        <w:tabs>
          <w:tab w:val="num" w:pos="5760"/>
        </w:tabs>
        <w:ind w:left="5760" w:hanging="360"/>
      </w:pPr>
      <w:rPr>
        <w:rFonts w:ascii="Arial" w:hAnsi="Arial" w:hint="default"/>
      </w:rPr>
    </w:lvl>
    <w:lvl w:ilvl="8" w:tplc="584A630A" w:tentative="1">
      <w:start w:val="1"/>
      <w:numFmt w:val="bullet"/>
      <w:lvlText w:val="•"/>
      <w:lvlJc w:val="left"/>
      <w:pPr>
        <w:tabs>
          <w:tab w:val="num" w:pos="6480"/>
        </w:tabs>
        <w:ind w:left="6480" w:hanging="360"/>
      </w:pPr>
      <w:rPr>
        <w:rFonts w:ascii="Arial" w:hAnsi="Arial" w:hint="default"/>
      </w:rPr>
    </w:lvl>
  </w:abstractNum>
  <w:abstractNum w:abstractNumId="6">
    <w:nsid w:val="44553910"/>
    <w:multiLevelType w:val="hybridMultilevel"/>
    <w:tmpl w:val="742AD15C"/>
    <w:lvl w:ilvl="0" w:tplc="00400CEC">
      <w:start w:val="1"/>
      <w:numFmt w:val="bullet"/>
      <w:lvlText w:val=""/>
      <w:lvlJc w:val="left"/>
      <w:pPr>
        <w:ind w:left="720" w:hanging="360"/>
      </w:pPr>
      <w:rPr>
        <w:rFonts w:ascii="Symbol" w:eastAsiaTheme="minorEastAsia" w:hAnsi="Symbol" w:cstheme="minorBidi" w:hint="default"/>
        <w:color w:val="auto"/>
        <w:sz w:val="24"/>
        <w:szCs w:val="24"/>
      </w:rPr>
    </w:lvl>
    <w:lvl w:ilvl="1" w:tplc="B5C4B942">
      <w:start w:val="1"/>
      <w:numFmt w:val="bullet"/>
      <w:lvlText w:val="o"/>
      <w:lvlJc w:val="left"/>
      <w:pPr>
        <w:ind w:left="1440" w:hanging="360"/>
      </w:pPr>
      <w:rPr>
        <w:rFonts w:ascii="Courier New" w:hAnsi="Courier New" w:cs="Courier New" w:hint="default"/>
        <w:color w:val="auto"/>
      </w:rPr>
    </w:lvl>
    <w:lvl w:ilvl="2" w:tplc="9B662D9A">
      <w:start w:val="1"/>
      <w:numFmt w:val="bullet"/>
      <w:lvlText w:val=""/>
      <w:lvlJc w:val="left"/>
      <w:pPr>
        <w:ind w:left="2160" w:hanging="360"/>
      </w:pPr>
      <w:rPr>
        <w:rFonts w:ascii="Wingdings" w:hAnsi="Wingdings" w:hint="default"/>
        <w:color w:val="auto"/>
        <w:sz w:val="24"/>
        <w:szCs w:val="24"/>
      </w:rPr>
    </w:lvl>
    <w:lvl w:ilvl="3" w:tplc="3E4C4396">
      <w:start w:val="1"/>
      <w:numFmt w:val="bullet"/>
      <w:lvlText w:val=""/>
      <w:lvlJc w:val="left"/>
      <w:pPr>
        <w:ind w:left="2880" w:hanging="360"/>
      </w:pPr>
      <w:rPr>
        <w:rFonts w:ascii="Symbol" w:hAnsi="Symbol" w:hint="default"/>
        <w:color w:val="auto"/>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ECC1D73"/>
    <w:multiLevelType w:val="hybridMultilevel"/>
    <w:tmpl w:val="04DE05B6"/>
    <w:lvl w:ilvl="0" w:tplc="5218B9A4">
      <w:numFmt w:val="bullet"/>
      <w:lvlText w:val=""/>
      <w:lvlJc w:val="left"/>
      <w:pPr>
        <w:ind w:left="720" w:hanging="360"/>
      </w:pPr>
      <w:rPr>
        <w:rFonts w:ascii="Symbol" w:eastAsiaTheme="minorEastAsia" w:hAnsi="Symbol" w:cs="Arial" w:hint="default"/>
        <w:color w:val="auto"/>
        <w:sz w:val="24"/>
        <w:szCs w:val="24"/>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60FD1332"/>
    <w:multiLevelType w:val="hybridMultilevel"/>
    <w:tmpl w:val="3588281E"/>
    <w:lvl w:ilvl="0" w:tplc="5860AC30">
      <w:start w:val="1"/>
      <w:numFmt w:val="bullet"/>
      <w:lvlText w:val="•"/>
      <w:lvlJc w:val="left"/>
      <w:pPr>
        <w:tabs>
          <w:tab w:val="num" w:pos="720"/>
        </w:tabs>
        <w:ind w:left="720" w:hanging="360"/>
      </w:pPr>
      <w:rPr>
        <w:rFonts w:ascii="Arial" w:hAnsi="Arial" w:hint="default"/>
      </w:rPr>
    </w:lvl>
    <w:lvl w:ilvl="1" w:tplc="2F588D76" w:tentative="1">
      <w:start w:val="1"/>
      <w:numFmt w:val="bullet"/>
      <w:lvlText w:val="•"/>
      <w:lvlJc w:val="left"/>
      <w:pPr>
        <w:tabs>
          <w:tab w:val="num" w:pos="1440"/>
        </w:tabs>
        <w:ind w:left="1440" w:hanging="360"/>
      </w:pPr>
      <w:rPr>
        <w:rFonts w:ascii="Arial" w:hAnsi="Arial" w:hint="default"/>
      </w:rPr>
    </w:lvl>
    <w:lvl w:ilvl="2" w:tplc="8CF05770">
      <w:start w:val="1"/>
      <w:numFmt w:val="bullet"/>
      <w:lvlText w:val="•"/>
      <w:lvlJc w:val="left"/>
      <w:pPr>
        <w:tabs>
          <w:tab w:val="num" w:pos="2160"/>
        </w:tabs>
        <w:ind w:left="2160" w:hanging="360"/>
      </w:pPr>
      <w:rPr>
        <w:rFonts w:ascii="Arial" w:hAnsi="Arial" w:hint="default"/>
      </w:rPr>
    </w:lvl>
    <w:lvl w:ilvl="3" w:tplc="F54061F6">
      <w:start w:val="1689"/>
      <w:numFmt w:val="bullet"/>
      <w:lvlText w:val="–"/>
      <w:lvlJc w:val="left"/>
      <w:pPr>
        <w:tabs>
          <w:tab w:val="num" w:pos="2880"/>
        </w:tabs>
        <w:ind w:left="2880" w:hanging="360"/>
      </w:pPr>
      <w:rPr>
        <w:rFonts w:ascii="Arial" w:hAnsi="Arial" w:hint="default"/>
      </w:rPr>
    </w:lvl>
    <w:lvl w:ilvl="4" w:tplc="ABC4F5CC" w:tentative="1">
      <w:start w:val="1"/>
      <w:numFmt w:val="bullet"/>
      <w:lvlText w:val="•"/>
      <w:lvlJc w:val="left"/>
      <w:pPr>
        <w:tabs>
          <w:tab w:val="num" w:pos="3600"/>
        </w:tabs>
        <w:ind w:left="3600" w:hanging="360"/>
      </w:pPr>
      <w:rPr>
        <w:rFonts w:ascii="Arial" w:hAnsi="Arial" w:hint="default"/>
      </w:rPr>
    </w:lvl>
    <w:lvl w:ilvl="5" w:tplc="5B9A8CE6" w:tentative="1">
      <w:start w:val="1"/>
      <w:numFmt w:val="bullet"/>
      <w:lvlText w:val="•"/>
      <w:lvlJc w:val="left"/>
      <w:pPr>
        <w:tabs>
          <w:tab w:val="num" w:pos="4320"/>
        </w:tabs>
        <w:ind w:left="4320" w:hanging="360"/>
      </w:pPr>
      <w:rPr>
        <w:rFonts w:ascii="Arial" w:hAnsi="Arial" w:hint="default"/>
      </w:rPr>
    </w:lvl>
    <w:lvl w:ilvl="6" w:tplc="E946A79E" w:tentative="1">
      <w:start w:val="1"/>
      <w:numFmt w:val="bullet"/>
      <w:lvlText w:val="•"/>
      <w:lvlJc w:val="left"/>
      <w:pPr>
        <w:tabs>
          <w:tab w:val="num" w:pos="5040"/>
        </w:tabs>
        <w:ind w:left="5040" w:hanging="360"/>
      </w:pPr>
      <w:rPr>
        <w:rFonts w:ascii="Arial" w:hAnsi="Arial" w:hint="default"/>
      </w:rPr>
    </w:lvl>
    <w:lvl w:ilvl="7" w:tplc="DB5E4560" w:tentative="1">
      <w:start w:val="1"/>
      <w:numFmt w:val="bullet"/>
      <w:lvlText w:val="•"/>
      <w:lvlJc w:val="left"/>
      <w:pPr>
        <w:tabs>
          <w:tab w:val="num" w:pos="5760"/>
        </w:tabs>
        <w:ind w:left="5760" w:hanging="360"/>
      </w:pPr>
      <w:rPr>
        <w:rFonts w:ascii="Arial" w:hAnsi="Arial" w:hint="default"/>
      </w:rPr>
    </w:lvl>
    <w:lvl w:ilvl="8" w:tplc="C93EC7E8" w:tentative="1">
      <w:start w:val="1"/>
      <w:numFmt w:val="bullet"/>
      <w:lvlText w:val="•"/>
      <w:lvlJc w:val="left"/>
      <w:pPr>
        <w:tabs>
          <w:tab w:val="num" w:pos="6480"/>
        </w:tabs>
        <w:ind w:left="6480" w:hanging="360"/>
      </w:pPr>
      <w:rPr>
        <w:rFonts w:ascii="Arial" w:hAnsi="Arial" w:hint="default"/>
      </w:rPr>
    </w:lvl>
  </w:abstractNum>
  <w:abstractNum w:abstractNumId="9">
    <w:nsid w:val="67E87698"/>
    <w:multiLevelType w:val="multilevel"/>
    <w:tmpl w:val="21F0653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6ACF538C"/>
    <w:multiLevelType w:val="multilevel"/>
    <w:tmpl w:val="E19CD784"/>
    <w:lvl w:ilvl="0">
      <w:start w:val="4"/>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9"/>
  </w:num>
  <w:num w:numId="2">
    <w:abstractNumId w:val="4"/>
  </w:num>
  <w:num w:numId="3">
    <w:abstractNumId w:val="5"/>
  </w:num>
  <w:num w:numId="4">
    <w:abstractNumId w:val="8"/>
  </w:num>
  <w:num w:numId="5">
    <w:abstractNumId w:val="6"/>
  </w:num>
  <w:num w:numId="6">
    <w:abstractNumId w:val="2"/>
  </w:num>
  <w:num w:numId="7">
    <w:abstractNumId w:val="7"/>
  </w:num>
  <w:num w:numId="8">
    <w:abstractNumId w:val="0"/>
  </w:num>
  <w:num w:numId="9">
    <w:abstractNumId w:val="1"/>
  </w:num>
  <w:num w:numId="10">
    <w:abstractNumId w:val="10"/>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grammar="clean"/>
  <w:defaultTabStop w:val="708"/>
  <w:hyphenationZone w:val="425"/>
  <w:characterSpacingControl w:val="doNotCompress"/>
  <w:footnotePr>
    <w:footnote w:id="0"/>
    <w:footnote w:id="1"/>
  </w:footnotePr>
  <w:endnotePr>
    <w:endnote w:id="0"/>
    <w:endnote w:id="1"/>
  </w:endnotePr>
  <w:compat/>
  <w:rsids>
    <w:rsidRoot w:val="007656F6"/>
    <w:rsid w:val="0002155D"/>
    <w:rsid w:val="000604EF"/>
    <w:rsid w:val="000874CE"/>
    <w:rsid w:val="000B43A7"/>
    <w:rsid w:val="000C040C"/>
    <w:rsid w:val="000C4DDA"/>
    <w:rsid w:val="000E07D8"/>
    <w:rsid w:val="000E7565"/>
    <w:rsid w:val="000F706B"/>
    <w:rsid w:val="00177E37"/>
    <w:rsid w:val="002258FD"/>
    <w:rsid w:val="00275AD0"/>
    <w:rsid w:val="002D16A3"/>
    <w:rsid w:val="00381D35"/>
    <w:rsid w:val="003B0DD0"/>
    <w:rsid w:val="003C34D2"/>
    <w:rsid w:val="004D5078"/>
    <w:rsid w:val="00533125"/>
    <w:rsid w:val="00547BB2"/>
    <w:rsid w:val="00576859"/>
    <w:rsid w:val="005C0DCB"/>
    <w:rsid w:val="005C5CDE"/>
    <w:rsid w:val="005E013B"/>
    <w:rsid w:val="006100D0"/>
    <w:rsid w:val="00651CBE"/>
    <w:rsid w:val="00671A2A"/>
    <w:rsid w:val="006E3793"/>
    <w:rsid w:val="006F7FEF"/>
    <w:rsid w:val="00703917"/>
    <w:rsid w:val="007270DD"/>
    <w:rsid w:val="00751C46"/>
    <w:rsid w:val="00760686"/>
    <w:rsid w:val="007656F6"/>
    <w:rsid w:val="007D346C"/>
    <w:rsid w:val="008145FD"/>
    <w:rsid w:val="00842FF7"/>
    <w:rsid w:val="008435BB"/>
    <w:rsid w:val="008643B8"/>
    <w:rsid w:val="008706C8"/>
    <w:rsid w:val="008B32B5"/>
    <w:rsid w:val="008C3E90"/>
    <w:rsid w:val="0092135D"/>
    <w:rsid w:val="00A21648"/>
    <w:rsid w:val="00A34525"/>
    <w:rsid w:val="00A61AF6"/>
    <w:rsid w:val="00A64527"/>
    <w:rsid w:val="00A70F7C"/>
    <w:rsid w:val="00AE17F7"/>
    <w:rsid w:val="00AE76D0"/>
    <w:rsid w:val="00B060AA"/>
    <w:rsid w:val="00B07224"/>
    <w:rsid w:val="00B10BAA"/>
    <w:rsid w:val="00B70F01"/>
    <w:rsid w:val="00B81BEC"/>
    <w:rsid w:val="00B84FE3"/>
    <w:rsid w:val="00BA59FE"/>
    <w:rsid w:val="00BE2B92"/>
    <w:rsid w:val="00C51204"/>
    <w:rsid w:val="00C85FF4"/>
    <w:rsid w:val="00C87977"/>
    <w:rsid w:val="00C94126"/>
    <w:rsid w:val="00CD43A6"/>
    <w:rsid w:val="00D221B1"/>
    <w:rsid w:val="00D82A94"/>
    <w:rsid w:val="00DB6BC0"/>
    <w:rsid w:val="00E1545C"/>
    <w:rsid w:val="00ED0C4F"/>
    <w:rsid w:val="00EE6168"/>
    <w:rsid w:val="00EF700D"/>
    <w:rsid w:val="00F32910"/>
    <w:rsid w:val="00F877E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22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656F6"/>
    <w:pPr>
      <w:ind w:left="720"/>
      <w:contextualSpacing/>
    </w:pPr>
  </w:style>
  <w:style w:type="character" w:styleId="Textodelmarcadordeposicin">
    <w:name w:val="Placeholder Text"/>
    <w:basedOn w:val="Fuentedeprrafopredeter"/>
    <w:uiPriority w:val="99"/>
    <w:semiHidden/>
    <w:rsid w:val="00A70F7C"/>
    <w:rPr>
      <w:color w:val="808080"/>
    </w:rPr>
  </w:style>
  <w:style w:type="paragraph" w:styleId="Textodeglobo">
    <w:name w:val="Balloon Text"/>
    <w:basedOn w:val="Normal"/>
    <w:link w:val="TextodegloboCar"/>
    <w:uiPriority w:val="99"/>
    <w:semiHidden/>
    <w:unhideWhenUsed/>
    <w:rsid w:val="00A70F7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70F7C"/>
    <w:rPr>
      <w:rFonts w:ascii="Tahoma" w:hAnsi="Tahoma" w:cs="Tahoma"/>
      <w:sz w:val="16"/>
      <w:szCs w:val="16"/>
    </w:rPr>
  </w:style>
  <w:style w:type="paragraph" w:styleId="Encabezado">
    <w:name w:val="header"/>
    <w:basedOn w:val="Normal"/>
    <w:link w:val="EncabezadoCar"/>
    <w:uiPriority w:val="99"/>
    <w:semiHidden/>
    <w:unhideWhenUsed/>
    <w:rsid w:val="008643B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8643B8"/>
  </w:style>
  <w:style w:type="paragraph" w:styleId="Piedepgina">
    <w:name w:val="footer"/>
    <w:basedOn w:val="Normal"/>
    <w:link w:val="PiedepginaCar"/>
    <w:uiPriority w:val="99"/>
    <w:unhideWhenUsed/>
    <w:rsid w:val="008643B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643B8"/>
  </w:style>
</w:styles>
</file>

<file path=word/webSettings.xml><?xml version="1.0" encoding="utf-8"?>
<w:webSettings xmlns:r="http://schemas.openxmlformats.org/officeDocument/2006/relationships" xmlns:w="http://schemas.openxmlformats.org/wordprocessingml/2006/main">
  <w:divs>
    <w:div w:id="13503146">
      <w:bodyDiv w:val="1"/>
      <w:marLeft w:val="0"/>
      <w:marRight w:val="0"/>
      <w:marTop w:val="0"/>
      <w:marBottom w:val="0"/>
      <w:divBdr>
        <w:top w:val="none" w:sz="0" w:space="0" w:color="auto"/>
        <w:left w:val="none" w:sz="0" w:space="0" w:color="auto"/>
        <w:bottom w:val="none" w:sz="0" w:space="0" w:color="auto"/>
        <w:right w:val="none" w:sz="0" w:space="0" w:color="auto"/>
      </w:divBdr>
      <w:divsChild>
        <w:div w:id="1743021917">
          <w:marLeft w:val="1800"/>
          <w:marRight w:val="0"/>
          <w:marTop w:val="110"/>
          <w:marBottom w:val="0"/>
          <w:divBdr>
            <w:top w:val="none" w:sz="0" w:space="0" w:color="auto"/>
            <w:left w:val="none" w:sz="0" w:space="0" w:color="auto"/>
            <w:bottom w:val="none" w:sz="0" w:space="0" w:color="auto"/>
            <w:right w:val="none" w:sz="0" w:space="0" w:color="auto"/>
          </w:divBdr>
        </w:div>
        <w:div w:id="132916486">
          <w:marLeft w:val="1800"/>
          <w:marRight w:val="0"/>
          <w:marTop w:val="110"/>
          <w:marBottom w:val="0"/>
          <w:divBdr>
            <w:top w:val="none" w:sz="0" w:space="0" w:color="auto"/>
            <w:left w:val="none" w:sz="0" w:space="0" w:color="auto"/>
            <w:bottom w:val="none" w:sz="0" w:space="0" w:color="auto"/>
            <w:right w:val="none" w:sz="0" w:space="0" w:color="auto"/>
          </w:divBdr>
        </w:div>
        <w:div w:id="1680935422">
          <w:marLeft w:val="2520"/>
          <w:marRight w:val="0"/>
          <w:marTop w:val="110"/>
          <w:marBottom w:val="0"/>
          <w:divBdr>
            <w:top w:val="none" w:sz="0" w:space="0" w:color="auto"/>
            <w:left w:val="none" w:sz="0" w:space="0" w:color="auto"/>
            <w:bottom w:val="none" w:sz="0" w:space="0" w:color="auto"/>
            <w:right w:val="none" w:sz="0" w:space="0" w:color="auto"/>
          </w:divBdr>
        </w:div>
        <w:div w:id="1526864346">
          <w:marLeft w:val="2520"/>
          <w:marRight w:val="0"/>
          <w:marTop w:val="110"/>
          <w:marBottom w:val="0"/>
          <w:divBdr>
            <w:top w:val="none" w:sz="0" w:space="0" w:color="auto"/>
            <w:left w:val="none" w:sz="0" w:space="0" w:color="auto"/>
            <w:bottom w:val="none" w:sz="0" w:space="0" w:color="auto"/>
            <w:right w:val="none" w:sz="0" w:space="0" w:color="auto"/>
          </w:divBdr>
        </w:div>
        <w:div w:id="1637832332">
          <w:marLeft w:val="2520"/>
          <w:marRight w:val="0"/>
          <w:marTop w:val="110"/>
          <w:marBottom w:val="0"/>
          <w:divBdr>
            <w:top w:val="none" w:sz="0" w:space="0" w:color="auto"/>
            <w:left w:val="none" w:sz="0" w:space="0" w:color="auto"/>
            <w:bottom w:val="none" w:sz="0" w:space="0" w:color="auto"/>
            <w:right w:val="none" w:sz="0" w:space="0" w:color="auto"/>
          </w:divBdr>
        </w:div>
        <w:div w:id="1401832139">
          <w:marLeft w:val="1800"/>
          <w:marRight w:val="0"/>
          <w:marTop w:val="110"/>
          <w:marBottom w:val="0"/>
          <w:divBdr>
            <w:top w:val="none" w:sz="0" w:space="0" w:color="auto"/>
            <w:left w:val="none" w:sz="0" w:space="0" w:color="auto"/>
            <w:bottom w:val="none" w:sz="0" w:space="0" w:color="auto"/>
            <w:right w:val="none" w:sz="0" w:space="0" w:color="auto"/>
          </w:divBdr>
        </w:div>
        <w:div w:id="1712711">
          <w:marLeft w:val="2520"/>
          <w:marRight w:val="0"/>
          <w:marTop w:val="110"/>
          <w:marBottom w:val="0"/>
          <w:divBdr>
            <w:top w:val="none" w:sz="0" w:space="0" w:color="auto"/>
            <w:left w:val="none" w:sz="0" w:space="0" w:color="auto"/>
            <w:bottom w:val="none" w:sz="0" w:space="0" w:color="auto"/>
            <w:right w:val="none" w:sz="0" w:space="0" w:color="auto"/>
          </w:divBdr>
        </w:div>
        <w:div w:id="381490174">
          <w:marLeft w:val="2520"/>
          <w:marRight w:val="0"/>
          <w:marTop w:val="110"/>
          <w:marBottom w:val="0"/>
          <w:divBdr>
            <w:top w:val="none" w:sz="0" w:space="0" w:color="auto"/>
            <w:left w:val="none" w:sz="0" w:space="0" w:color="auto"/>
            <w:bottom w:val="none" w:sz="0" w:space="0" w:color="auto"/>
            <w:right w:val="none" w:sz="0" w:space="0" w:color="auto"/>
          </w:divBdr>
        </w:div>
      </w:divsChild>
    </w:div>
    <w:div w:id="1661426900">
      <w:bodyDiv w:val="1"/>
      <w:marLeft w:val="0"/>
      <w:marRight w:val="0"/>
      <w:marTop w:val="0"/>
      <w:marBottom w:val="0"/>
      <w:divBdr>
        <w:top w:val="none" w:sz="0" w:space="0" w:color="auto"/>
        <w:left w:val="none" w:sz="0" w:space="0" w:color="auto"/>
        <w:bottom w:val="none" w:sz="0" w:space="0" w:color="auto"/>
        <w:right w:val="none" w:sz="0" w:space="0" w:color="auto"/>
      </w:divBdr>
      <w:divsChild>
        <w:div w:id="1668628515">
          <w:marLeft w:val="1800"/>
          <w:marRight w:val="0"/>
          <w:marTop w:val="96"/>
          <w:marBottom w:val="0"/>
          <w:divBdr>
            <w:top w:val="none" w:sz="0" w:space="0" w:color="auto"/>
            <w:left w:val="none" w:sz="0" w:space="0" w:color="auto"/>
            <w:bottom w:val="none" w:sz="0" w:space="0" w:color="auto"/>
            <w:right w:val="none" w:sz="0" w:space="0" w:color="auto"/>
          </w:divBdr>
        </w:div>
        <w:div w:id="219679183">
          <w:marLeft w:val="1800"/>
          <w:marRight w:val="0"/>
          <w:marTop w:val="96"/>
          <w:marBottom w:val="0"/>
          <w:divBdr>
            <w:top w:val="none" w:sz="0" w:space="0" w:color="auto"/>
            <w:left w:val="none" w:sz="0" w:space="0" w:color="auto"/>
            <w:bottom w:val="none" w:sz="0" w:space="0" w:color="auto"/>
            <w:right w:val="none" w:sz="0" w:space="0" w:color="auto"/>
          </w:divBdr>
        </w:div>
        <w:div w:id="1656949914">
          <w:marLeft w:val="2520"/>
          <w:marRight w:val="0"/>
          <w:marTop w:val="96"/>
          <w:marBottom w:val="0"/>
          <w:divBdr>
            <w:top w:val="none" w:sz="0" w:space="0" w:color="auto"/>
            <w:left w:val="none" w:sz="0" w:space="0" w:color="auto"/>
            <w:bottom w:val="none" w:sz="0" w:space="0" w:color="auto"/>
            <w:right w:val="none" w:sz="0" w:space="0" w:color="auto"/>
          </w:divBdr>
        </w:div>
        <w:div w:id="145978721">
          <w:marLeft w:val="2520"/>
          <w:marRight w:val="0"/>
          <w:marTop w:val="96"/>
          <w:marBottom w:val="0"/>
          <w:divBdr>
            <w:top w:val="none" w:sz="0" w:space="0" w:color="auto"/>
            <w:left w:val="none" w:sz="0" w:space="0" w:color="auto"/>
            <w:bottom w:val="none" w:sz="0" w:space="0" w:color="auto"/>
            <w:right w:val="none" w:sz="0" w:space="0" w:color="auto"/>
          </w:divBdr>
        </w:div>
        <w:div w:id="683436422">
          <w:marLeft w:val="2520"/>
          <w:marRight w:val="0"/>
          <w:marTop w:val="96"/>
          <w:marBottom w:val="0"/>
          <w:divBdr>
            <w:top w:val="none" w:sz="0" w:space="0" w:color="auto"/>
            <w:left w:val="none" w:sz="0" w:space="0" w:color="auto"/>
            <w:bottom w:val="none" w:sz="0" w:space="0" w:color="auto"/>
            <w:right w:val="none" w:sz="0" w:space="0" w:color="auto"/>
          </w:divBdr>
        </w:div>
        <w:div w:id="1329868115">
          <w:marLeft w:val="2520"/>
          <w:marRight w:val="0"/>
          <w:marTop w:val="96"/>
          <w:marBottom w:val="0"/>
          <w:divBdr>
            <w:top w:val="none" w:sz="0" w:space="0" w:color="auto"/>
            <w:left w:val="none" w:sz="0" w:space="0" w:color="auto"/>
            <w:bottom w:val="none" w:sz="0" w:space="0" w:color="auto"/>
            <w:right w:val="none" w:sz="0" w:space="0" w:color="auto"/>
          </w:divBdr>
        </w:div>
        <w:div w:id="1719741359">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png"/><Relationship Id="rId18" Type="http://schemas.openxmlformats.org/officeDocument/2006/relationships/image" Target="media/image11.gi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gif"/><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gif"/><Relationship Id="rId25" Type="http://schemas.openxmlformats.org/officeDocument/2006/relationships/image" Target="media/image17.jpeg"/><Relationship Id="rId2" Type="http://schemas.openxmlformats.org/officeDocument/2006/relationships/numbering" Target="numbering.xml"/><Relationship Id="rId16" Type="http://schemas.openxmlformats.org/officeDocument/2006/relationships/image" Target="media/image9.gif"/><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www.google.es/url?sa=i&amp;rct=j&amp;q=&amp;esrc=s&amp;frm=1&amp;source=images&amp;cd=&amp;cad=rja&amp;docid=olcBrWI6Ke_pLM&amp;tbnid=61M9PdNEKt8u9M:&amp;ved=0CAUQjRw&amp;url=http://www.biodisol.com/medio-ambiente/magnitud-sismica-escala-de-richter-%C2%BFcomo-se-miden-los-terremotos-medio-ambiente/&amp;ei=RdmHUZDFIPTu0gXuwoDQDA&amp;psig=AFQjCNFCMOarQULc256_XFMi36u6Ae_2fA&amp;ust=1367943734554385" TargetMode="External"/><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CBF27-B88B-44EC-BC93-665813450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17</Pages>
  <Words>3308</Words>
  <Characters>18194</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Equipo</cp:lastModifiedBy>
  <cp:revision>4</cp:revision>
  <dcterms:created xsi:type="dcterms:W3CDTF">2017-03-05T07:42:00Z</dcterms:created>
  <dcterms:modified xsi:type="dcterms:W3CDTF">2017-03-18T09:32:00Z</dcterms:modified>
</cp:coreProperties>
</file>